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2D" w:rsidRPr="00EC2072" w:rsidRDefault="008B642D" w:rsidP="008B642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8B642D" w:rsidRPr="00EC2072" w:rsidRDefault="008B642D" w:rsidP="008B642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8B642D" w:rsidRDefault="008B642D" w:rsidP="008B642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 w:rsidRPr="00EC2072"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8B642D" w:rsidRPr="00EC2072" w:rsidRDefault="008B642D" w:rsidP="008B642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8B642D" w:rsidRPr="00EC2072" w:rsidRDefault="008B642D" w:rsidP="008B642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 w:rsidRPr="00EC2072"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 w:rsidRPr="00EC2072"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8B642D" w:rsidRPr="00EC2072" w:rsidRDefault="008B642D" w:rsidP="008B642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28 февраля 2024</w:t>
      </w: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г.                                                                              № </w:t>
      </w:r>
      <w:r>
        <w:rPr>
          <w:rFonts w:ascii="PT Astra Serif" w:eastAsia="Times New Roman" w:hAnsi="PT Astra Serif"/>
          <w:b/>
          <w:sz w:val="28"/>
          <w:szCs w:val="28"/>
        </w:rPr>
        <w:t>20</w:t>
      </w:r>
    </w:p>
    <w:p w:rsidR="008B642D" w:rsidRPr="00EC2072" w:rsidRDefault="008B642D" w:rsidP="008B642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</w:t>
      </w:r>
      <w:r w:rsidRPr="00EC2072"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8B642D" w:rsidRPr="00EC2072" w:rsidRDefault="008B642D" w:rsidP="008B642D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 w:rsidRPr="00EC2072"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 w:rsidRPr="00EC2072">
        <w:rPr>
          <w:rFonts w:ascii="PT Astra Serif" w:eastAsia="Times New Roman" w:hAnsi="PT Astra Serif"/>
          <w:sz w:val="20"/>
          <w:szCs w:val="28"/>
        </w:rPr>
        <w:t>. Языково</w:t>
      </w:r>
    </w:p>
    <w:p w:rsidR="008B642D" w:rsidRPr="00EC2072" w:rsidRDefault="008B642D" w:rsidP="008B642D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  <w:bookmarkStart w:id="0" w:name="_GoBack"/>
      <w:bookmarkEnd w:id="0"/>
    </w:p>
    <w:p w:rsidR="008B642D" w:rsidRPr="00EC2072" w:rsidRDefault="008B642D" w:rsidP="008B642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О присвоении </w:t>
      </w:r>
      <w:r w:rsidRPr="00EC2072">
        <w:rPr>
          <w:rFonts w:ascii="PT Astra Serif" w:hAnsi="PT Astra Serif"/>
          <w:b/>
          <w:bCs/>
          <w:sz w:val="28"/>
          <w:szCs w:val="28"/>
        </w:rPr>
        <w:t>адреса</w:t>
      </w:r>
    </w:p>
    <w:p w:rsidR="008B642D" w:rsidRPr="006D6194" w:rsidRDefault="008B642D" w:rsidP="008B642D">
      <w:pPr>
        <w:spacing w:after="0" w:line="240" w:lineRule="auto"/>
        <w:jc w:val="both"/>
        <w:rPr>
          <w:rFonts w:ascii="PT Astra Serif" w:eastAsiaTheme="minorHAnsi" w:hAnsi="PT Astra Serif"/>
          <w:color w:val="000000" w:themeColor="text1"/>
          <w:sz w:val="28"/>
          <w:szCs w:val="28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 w:rsidRPr="00EC2072"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 w:rsidRPr="00EC2072"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 утратившими силу некоторых актов Правительства Российской Федерации», </w:t>
      </w:r>
      <w:r w:rsidRPr="00EC2072"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eastAsiaTheme="minorHAnsi" w:hAnsi="PT Astra Serif"/>
          <w:sz w:val="28"/>
          <w:szCs w:val="28"/>
        </w:rPr>
        <w:t xml:space="preserve">Административным регламентом </w:t>
      </w:r>
      <w:r w:rsidRPr="00CD4D99">
        <w:rPr>
          <w:rFonts w:ascii="PT Astra Serif" w:eastAsiaTheme="minorHAnsi" w:hAnsi="PT Astra Serif"/>
          <w:sz w:val="28"/>
          <w:szCs w:val="28"/>
        </w:rPr>
        <w:t>предоставления муниципальной услуги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CD4D99">
        <w:rPr>
          <w:rFonts w:ascii="PT Astra Serif" w:eastAsiaTheme="minorHAnsi" w:hAnsi="PT Astra Serif"/>
          <w:sz w:val="28"/>
          <w:szCs w:val="28"/>
        </w:rPr>
        <w:t>«Присвоение адресов объектам адресации, изменение, аннулирование таких адресов»</w:t>
      </w:r>
      <w:r w:rsidRPr="00EC2072">
        <w:rPr>
          <w:rFonts w:ascii="PT Astra Serif" w:eastAsiaTheme="minorHAnsi" w:hAnsi="PT Astra Serif"/>
          <w:sz w:val="28"/>
          <w:szCs w:val="28"/>
        </w:rPr>
        <w:t xml:space="preserve">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новской области от 11.02.2022 г.  </w:t>
      </w:r>
      <w:r w:rsidRPr="006D6194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№ 9</w:t>
      </w:r>
    </w:p>
    <w:p w:rsidR="008B642D" w:rsidRDefault="008B642D" w:rsidP="008B6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C2072"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8B642D" w:rsidRPr="004977E9" w:rsidRDefault="008B642D" w:rsidP="008B642D">
      <w:pPr>
        <w:spacing w:after="0" w:line="240" w:lineRule="auto"/>
        <w:jc w:val="both"/>
        <w:rPr>
          <w:rFonts w:ascii="PT Astra Serif" w:eastAsia="Times New Roman" w:hAnsi="PT Astra Serif"/>
          <w:bCs/>
          <w:sz w:val="28"/>
          <w:szCs w:val="28"/>
          <w:lang w:eastAsia="ru-RU"/>
        </w:rPr>
      </w:pP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>1.Присвоить</w:t>
      </w:r>
      <w:r w:rsidR="009A2C20">
        <w:rPr>
          <w:rFonts w:ascii="PT Astra Serif" w:eastAsia="Times New Roman" w:hAnsi="PT Astra Serif"/>
          <w:sz w:val="28"/>
          <w:szCs w:val="28"/>
          <w:lang w:eastAsia="ru-RU"/>
        </w:rPr>
        <w:t xml:space="preserve"> гаражу</w:t>
      </w: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с кадастровым номером </w:t>
      </w:r>
      <w:r w:rsidR="003D2337">
        <w:rPr>
          <w:rFonts w:ascii="PT Astra Serif" w:eastAsia="Times New Roman" w:hAnsi="PT Astra Serif"/>
          <w:bCs/>
          <w:sz w:val="28"/>
          <w:szCs w:val="28"/>
          <w:lang w:eastAsia="ru-RU"/>
        </w:rPr>
        <w:t>73:05:030122</w:t>
      </w:r>
      <w:r w:rsidRPr="00DB0B3F">
        <w:rPr>
          <w:rFonts w:ascii="PT Astra Serif" w:eastAsia="Times New Roman" w:hAnsi="PT Astra Serif"/>
          <w:bCs/>
          <w:sz w:val="28"/>
          <w:szCs w:val="28"/>
          <w:lang w:eastAsia="ru-RU"/>
        </w:rPr>
        <w:t>:</w:t>
      </w:r>
      <w:r w:rsidR="003D2337">
        <w:rPr>
          <w:rFonts w:ascii="PT Astra Serif" w:eastAsia="Times New Roman" w:hAnsi="PT Astra Serif"/>
          <w:bCs/>
          <w:sz w:val="28"/>
          <w:szCs w:val="28"/>
          <w:lang w:eastAsia="ru-RU"/>
        </w:rPr>
        <w:t>436</w:t>
      </w:r>
      <w:r w:rsidRPr="00DB0B3F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4653"/>
      </w:tblGrid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 w:rsidRPr="00DB0B3F"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3D2337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Михайлова</w:t>
            </w:r>
          </w:p>
        </w:tc>
      </w:tr>
      <w:tr w:rsidR="008B642D" w:rsidRPr="00DB0B3F" w:rsidTr="00A65885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3D2337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гараж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8А</w:t>
            </w:r>
          </w:p>
        </w:tc>
      </w:tr>
      <w:tr w:rsidR="008B642D" w:rsidRPr="00DB0B3F" w:rsidTr="00A65885">
        <w:trPr>
          <w:trHeight w:val="864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szCs w:val="24"/>
              </w:rPr>
            </w:pPr>
            <w:r w:rsidRPr="00DB0B3F"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42D" w:rsidRPr="00DB0B3F" w:rsidRDefault="008B642D" w:rsidP="00A65885">
            <w:pPr>
              <w:spacing w:after="0" w:line="252" w:lineRule="auto"/>
              <w:rPr>
                <w:rFonts w:ascii="PT Astra Serif" w:hAnsi="PT Astra Serif"/>
                <w:i/>
                <w:szCs w:val="24"/>
              </w:rPr>
            </w:pPr>
            <w:r w:rsidRPr="00DB0B3F"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</w:t>
            </w:r>
            <w:r>
              <w:rPr>
                <w:rFonts w:ascii="PT Astra Serif" w:hAnsi="PT Astra Serif"/>
                <w:i/>
                <w:szCs w:val="24"/>
              </w:rPr>
              <w:t xml:space="preserve">муниципальный район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Карсунский</w:t>
            </w:r>
            <w:r w:rsidRPr="00DB0B3F">
              <w:rPr>
                <w:rFonts w:ascii="PT Astra Serif" w:hAnsi="PT Astra Serif"/>
                <w:i/>
                <w:szCs w:val="24"/>
              </w:rPr>
              <w:t xml:space="preserve"> ,</w:t>
            </w:r>
            <w:proofErr w:type="gramEnd"/>
            <w:r w:rsidRPr="00DB0B3F">
              <w:rPr>
                <w:rFonts w:ascii="PT Astra Serif" w:hAnsi="PT Astra Serif"/>
                <w:i/>
                <w:szCs w:val="24"/>
              </w:rPr>
              <w:t xml:space="preserve"> городское поселение </w:t>
            </w:r>
            <w:r>
              <w:rPr>
                <w:rFonts w:ascii="PT Astra Serif" w:hAnsi="PT Astra Serif"/>
                <w:i/>
                <w:szCs w:val="24"/>
              </w:rPr>
              <w:t xml:space="preserve">Языковское, рабочий поселок </w:t>
            </w:r>
            <w:r w:rsidRPr="00DB0B3F">
              <w:rPr>
                <w:rFonts w:ascii="PT Astra Serif" w:hAnsi="PT Astra Serif"/>
                <w:i/>
                <w:szCs w:val="24"/>
              </w:rPr>
              <w:t>Языково</w:t>
            </w:r>
            <w:r w:rsidR="003D2337">
              <w:rPr>
                <w:rFonts w:ascii="PT Astra Serif" w:hAnsi="PT Astra Serif"/>
                <w:i/>
                <w:szCs w:val="24"/>
              </w:rPr>
              <w:t xml:space="preserve"> , улица Михайлова</w:t>
            </w:r>
          </w:p>
        </w:tc>
      </w:tr>
    </w:tbl>
    <w:p w:rsidR="008B642D" w:rsidRPr="00EC2072" w:rsidRDefault="008B642D" w:rsidP="008B642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EC2072"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8B642D" w:rsidRPr="00EC2072" w:rsidRDefault="008B642D" w:rsidP="008B642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8B642D" w:rsidRPr="00EC2072" w:rsidRDefault="008B642D" w:rsidP="008B642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 w:rsidRPr="00EC2072"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8B642D" w:rsidRPr="00EC2072" w:rsidRDefault="008B642D" w:rsidP="008B642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EC2072"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 w:rsidRPr="00EC2072"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365CCB" w:rsidRPr="008B642D" w:rsidRDefault="008B642D">
      <w:pPr>
        <w:rPr>
          <w:rFonts w:ascii="PT Astra Serif" w:hAnsi="PT Astra Serif"/>
        </w:rPr>
      </w:pPr>
      <w:r w:rsidRPr="00EC2072"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>
        <w:rPr>
          <w:rFonts w:ascii="PT Astra Serif" w:eastAsia="Times New Roman" w:hAnsi="PT Astra Serif"/>
          <w:sz w:val="28"/>
          <w:szCs w:val="28"/>
        </w:rPr>
        <w:t xml:space="preserve">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365CCB" w:rsidRPr="008B642D" w:rsidSect="009A2C20">
      <w:pgSz w:w="11906" w:h="16838"/>
      <w:pgMar w:top="567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2D"/>
    <w:rsid w:val="00365CCB"/>
    <w:rsid w:val="003D2337"/>
    <w:rsid w:val="008B642D"/>
    <w:rsid w:val="009A2C20"/>
    <w:rsid w:val="00E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1D147-C183-4B9C-91D4-31290B9E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1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2024-02-29T07:27:00Z</cp:lastPrinted>
  <dcterms:created xsi:type="dcterms:W3CDTF">2024-02-28T05:14:00Z</dcterms:created>
  <dcterms:modified xsi:type="dcterms:W3CDTF">2024-02-29T07:28:00Z</dcterms:modified>
</cp:coreProperties>
</file>