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795" w:rsidRDefault="00610795" w:rsidP="00610795">
      <w:pPr>
        <w:widowControl w:val="0"/>
        <w:spacing w:after="120" w:line="36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610795" w:rsidRDefault="00610795" w:rsidP="00610795">
      <w:pPr>
        <w:widowControl w:val="0"/>
        <w:spacing w:after="120" w:line="36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ЯЗЫКОВСКОЕ ГОРОДСКОЕ ПОСЕЛЕНИЕ</w:t>
      </w:r>
    </w:p>
    <w:p w:rsidR="00610795" w:rsidRDefault="00610795" w:rsidP="00610795">
      <w:pPr>
        <w:widowControl w:val="0"/>
        <w:spacing w:after="120" w:line="36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КАРСУНСКОГО РАЙОНА УЛЬЯНОВСКОЙ ОБЛАСТИ</w:t>
      </w:r>
    </w:p>
    <w:p w:rsidR="00610795" w:rsidRDefault="00610795" w:rsidP="00610795">
      <w:pPr>
        <w:widowControl w:val="0"/>
        <w:spacing w:after="120" w:line="276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  <w:r>
        <w:rPr>
          <w:rFonts w:ascii="PT Astra Serif" w:eastAsia="Times New Roman" w:hAnsi="PT Astra Serif"/>
          <w:b/>
          <w:bCs/>
          <w:sz w:val="16"/>
          <w:lang w:eastAsia="ru-RU"/>
        </w:rPr>
        <w:t xml:space="preserve">                                                      </w:t>
      </w:r>
      <w:r>
        <w:rPr>
          <w:rFonts w:ascii="PT Astra Serif" w:eastAsia="Times New Roman" w:hAnsi="PT Astra Serif"/>
          <w:b/>
          <w:bCs/>
          <w:sz w:val="42"/>
          <w:szCs w:val="42"/>
          <w:lang w:eastAsia="ru-RU"/>
        </w:rPr>
        <w:t>П О С Т А Н О В Л Е Н И Е</w:t>
      </w:r>
    </w:p>
    <w:p w:rsidR="00610795" w:rsidRPr="00610795" w:rsidRDefault="00610795" w:rsidP="00610795">
      <w:pPr>
        <w:spacing w:after="0" w:line="240" w:lineRule="auto"/>
        <w:rPr>
          <w:rFonts w:ascii="PT Astra Serif" w:eastAsia="Times New Roman" w:hAnsi="PT Astra Serif"/>
          <w:b/>
          <w:bCs/>
          <w:color w:val="FF0000"/>
          <w:sz w:val="42"/>
          <w:szCs w:val="42"/>
          <w:lang w:eastAsia="ru-RU"/>
        </w:rPr>
      </w:pPr>
    </w:p>
    <w:p w:rsidR="00610795" w:rsidRPr="00E305D1" w:rsidRDefault="00E305D1" w:rsidP="00610795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 w:rsidRPr="00E305D1">
        <w:rPr>
          <w:rFonts w:ascii="PT Astra Serif" w:eastAsia="Times New Roman" w:hAnsi="PT Astra Serif"/>
          <w:b/>
          <w:sz w:val="28"/>
          <w:szCs w:val="28"/>
        </w:rPr>
        <w:t>9 января 2024</w:t>
      </w:r>
      <w:r w:rsidR="00610795" w:rsidRPr="00E305D1">
        <w:rPr>
          <w:rFonts w:ascii="PT Astra Serif" w:eastAsia="Times New Roman" w:hAnsi="PT Astra Serif"/>
          <w:b/>
          <w:sz w:val="28"/>
          <w:szCs w:val="28"/>
        </w:rPr>
        <w:t xml:space="preserve">г.                                                        </w:t>
      </w:r>
      <w:r w:rsidRPr="00E305D1">
        <w:rPr>
          <w:rFonts w:ascii="PT Astra Serif" w:eastAsia="Times New Roman" w:hAnsi="PT Astra Serif"/>
          <w:b/>
          <w:sz w:val="28"/>
          <w:szCs w:val="28"/>
        </w:rPr>
        <w:t xml:space="preserve">                          № 1</w:t>
      </w:r>
    </w:p>
    <w:p w:rsidR="00610795" w:rsidRDefault="00610795" w:rsidP="00E305D1">
      <w:pPr>
        <w:spacing w:after="0" w:line="240" w:lineRule="auto"/>
        <w:ind w:left="6372" w:firstLine="708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Экз._____</w:t>
      </w:r>
    </w:p>
    <w:p w:rsidR="00610795" w:rsidRDefault="00610795" w:rsidP="00610795">
      <w:pPr>
        <w:spacing w:after="0" w:line="240" w:lineRule="auto"/>
        <w:jc w:val="right"/>
        <w:rPr>
          <w:rFonts w:ascii="PT Astra Serif" w:eastAsia="Times New Roman" w:hAnsi="PT Astra Serif"/>
          <w:b/>
          <w:sz w:val="28"/>
          <w:szCs w:val="28"/>
        </w:rPr>
      </w:pPr>
    </w:p>
    <w:p w:rsidR="00610795" w:rsidRDefault="00610795" w:rsidP="00610795">
      <w:pPr>
        <w:spacing w:after="0" w:line="240" w:lineRule="auto"/>
        <w:jc w:val="center"/>
        <w:rPr>
          <w:rFonts w:ascii="PT Astra Serif" w:eastAsia="Times New Roman" w:hAnsi="PT Astra Serif"/>
          <w:color w:val="FF0000"/>
          <w:sz w:val="28"/>
          <w:szCs w:val="28"/>
        </w:rPr>
      </w:pPr>
      <w:proofErr w:type="spellStart"/>
      <w:proofErr w:type="gramStart"/>
      <w:r>
        <w:rPr>
          <w:rFonts w:ascii="PT Astra Serif" w:eastAsia="Times New Roman" w:hAnsi="PT Astra Serif"/>
          <w:sz w:val="28"/>
          <w:szCs w:val="28"/>
        </w:rPr>
        <w:t>р</w:t>
      </w:r>
      <w:bookmarkStart w:id="0" w:name="_GoBack"/>
      <w:bookmarkEnd w:id="0"/>
      <w:r>
        <w:rPr>
          <w:rFonts w:ascii="PT Astra Serif" w:eastAsia="Times New Roman" w:hAnsi="PT Astra Serif"/>
          <w:sz w:val="28"/>
          <w:szCs w:val="28"/>
        </w:rPr>
        <w:t>п</w:t>
      </w:r>
      <w:proofErr w:type="spellEnd"/>
      <w:proofErr w:type="gramEnd"/>
      <w:r>
        <w:rPr>
          <w:rFonts w:ascii="PT Astra Serif" w:eastAsia="Times New Roman" w:hAnsi="PT Astra Serif"/>
          <w:sz w:val="28"/>
          <w:szCs w:val="28"/>
        </w:rPr>
        <w:t>. Языково</w:t>
      </w:r>
    </w:p>
    <w:p w:rsidR="00610795" w:rsidRDefault="00610795" w:rsidP="00610795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</w:t>
      </w:r>
    </w:p>
    <w:p w:rsidR="00610795" w:rsidRDefault="00610795" w:rsidP="00610795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О приватизации квартиры в </w:t>
      </w:r>
      <w:proofErr w:type="spellStart"/>
      <w:r>
        <w:rPr>
          <w:rFonts w:ascii="PT Astra Serif" w:eastAsia="Times New Roman" w:hAnsi="PT Astra Serif"/>
          <w:b/>
          <w:sz w:val="28"/>
          <w:szCs w:val="28"/>
        </w:rPr>
        <w:t>рп</w:t>
      </w:r>
      <w:proofErr w:type="spellEnd"/>
      <w:r>
        <w:rPr>
          <w:rFonts w:ascii="PT Astra Serif" w:eastAsia="Times New Roman" w:hAnsi="PT Astra Serif"/>
          <w:b/>
          <w:sz w:val="28"/>
          <w:szCs w:val="28"/>
        </w:rPr>
        <w:t xml:space="preserve">. Языково </w:t>
      </w:r>
      <w:proofErr w:type="spellStart"/>
      <w:r>
        <w:rPr>
          <w:rFonts w:ascii="PT Astra Serif" w:eastAsia="Times New Roman" w:hAnsi="PT Astra Serif"/>
          <w:b/>
          <w:sz w:val="28"/>
          <w:szCs w:val="28"/>
        </w:rPr>
        <w:t>Карсунского</w:t>
      </w:r>
      <w:proofErr w:type="spellEnd"/>
      <w:r>
        <w:rPr>
          <w:rFonts w:ascii="PT Astra Serif" w:eastAsia="Times New Roman" w:hAnsi="PT Astra Serif"/>
          <w:b/>
          <w:sz w:val="28"/>
          <w:szCs w:val="28"/>
        </w:rPr>
        <w:t xml:space="preserve"> района Ульяновской области.</w:t>
      </w:r>
    </w:p>
    <w:p w:rsidR="00610795" w:rsidRDefault="00610795" w:rsidP="00610795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610795" w:rsidRDefault="00610795" w:rsidP="00610795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           Рассмотрев материалы предоставленные специалистом по управлению муниципальным имуществом муниципального образования Языковское городское поселение и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Карсунским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отделом БТИ о приватизации </w:t>
      </w:r>
      <w:proofErr w:type="gramStart"/>
      <w:r>
        <w:rPr>
          <w:rFonts w:ascii="PT Astra Serif" w:eastAsia="Times New Roman" w:hAnsi="PT Astra Serif"/>
          <w:sz w:val="28"/>
          <w:szCs w:val="28"/>
        </w:rPr>
        <w:t>квартиры  в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рп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. Языково,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Карсунского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района, Ульяновской области в соответствии с Федеральным законом №131-ФЗ «Об общих принципах организации местного самоуправления в Российской Федерации», на основании Постановления Верховного Совета РФ от 27.12.1991г. №3020-1 «О разграничении государственной собственности в РФ» и руководствуясь Законом РФ от 04.07.1991 года №154</w:t>
      </w:r>
      <w:r w:rsidR="00290A3A">
        <w:rPr>
          <w:rFonts w:ascii="PT Astra Serif" w:eastAsia="Times New Roman" w:hAnsi="PT Astra Serif"/>
          <w:sz w:val="28"/>
          <w:szCs w:val="28"/>
        </w:rPr>
        <w:t>1</w:t>
      </w:r>
      <w:r>
        <w:rPr>
          <w:rFonts w:ascii="PT Astra Serif" w:eastAsia="Times New Roman" w:hAnsi="PT Astra Serif"/>
          <w:sz w:val="28"/>
          <w:szCs w:val="28"/>
        </w:rPr>
        <w:t>-1 «О приватизации жилищного фонда в Российской Федерации», Уставом  муниципального образования Языковское городское поселение,</w:t>
      </w:r>
    </w:p>
    <w:p w:rsidR="00610795" w:rsidRDefault="00610795" w:rsidP="00610795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АДМИНИСТРАЦИЯ ПОСТАНОВЛЯЕТ:</w:t>
      </w:r>
    </w:p>
    <w:p w:rsidR="00610795" w:rsidRDefault="00610795" w:rsidP="00610795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1.Передать бесплатно в собственность гражданке:</w:t>
      </w:r>
    </w:p>
    <w:p w:rsidR="00610795" w:rsidRDefault="00610795" w:rsidP="00610795">
      <w:pPr>
        <w:spacing w:after="0" w:line="240" w:lineRule="auto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Бугровой Ольге Анатольевне, 15.05.1973г.р.,</w:t>
      </w:r>
    </w:p>
    <w:p w:rsidR="00610795" w:rsidRPr="00206277" w:rsidRDefault="00610795" w:rsidP="00610795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 w:rsidRPr="00206277">
        <w:rPr>
          <w:rFonts w:ascii="PT Astra Serif" w:eastAsia="Times New Roman" w:hAnsi="PT Astra Serif"/>
          <w:sz w:val="28"/>
          <w:szCs w:val="28"/>
        </w:rPr>
        <w:t>недвижимое</w:t>
      </w:r>
      <w:proofErr w:type="gramEnd"/>
      <w:r w:rsidRPr="00206277">
        <w:rPr>
          <w:rFonts w:ascii="PT Astra Serif" w:eastAsia="Times New Roman" w:hAnsi="PT Astra Serif"/>
          <w:sz w:val="28"/>
          <w:szCs w:val="28"/>
        </w:rPr>
        <w:t xml:space="preserve"> имущество - квартиру, общей площадью </w:t>
      </w:r>
      <w:r>
        <w:rPr>
          <w:rFonts w:ascii="PT Astra Serif" w:eastAsia="Times New Roman" w:hAnsi="PT Astra Serif"/>
          <w:sz w:val="28"/>
          <w:szCs w:val="28"/>
        </w:rPr>
        <w:t>27,1</w:t>
      </w:r>
      <w:r w:rsidRPr="00206277">
        <w:rPr>
          <w:rFonts w:ascii="PT Astra Serif" w:eastAsia="Times New Roman" w:hAnsi="PT Astra Serif"/>
          <w:sz w:val="28"/>
          <w:szCs w:val="28"/>
        </w:rPr>
        <w:t xml:space="preserve"> кв.м, </w:t>
      </w:r>
    </w:p>
    <w:p w:rsidR="00610795" w:rsidRPr="00206277" w:rsidRDefault="00610795" w:rsidP="00610795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 w:rsidRPr="00206277">
        <w:rPr>
          <w:rFonts w:ascii="PT Astra Serif" w:eastAsia="Times New Roman" w:hAnsi="PT Astra Serif"/>
          <w:sz w:val="28"/>
          <w:szCs w:val="28"/>
        </w:rPr>
        <w:t>с</w:t>
      </w:r>
      <w:proofErr w:type="gramEnd"/>
      <w:r w:rsidRPr="00206277">
        <w:rPr>
          <w:rFonts w:ascii="PT Astra Serif" w:eastAsia="Times New Roman" w:hAnsi="PT Astra Serif"/>
          <w:sz w:val="28"/>
          <w:szCs w:val="28"/>
        </w:rPr>
        <w:t xml:space="preserve"> кадастровым номером </w:t>
      </w:r>
      <w:r>
        <w:rPr>
          <w:rFonts w:ascii="PT Astra Serif" w:hAnsi="PT Astra Serif"/>
          <w:bCs/>
          <w:sz w:val="28"/>
          <w:szCs w:val="28"/>
        </w:rPr>
        <w:t>73:05:030131</w:t>
      </w:r>
      <w:r w:rsidRPr="00206277">
        <w:rPr>
          <w:rFonts w:ascii="PT Astra Serif" w:hAnsi="PT Astra Serif"/>
          <w:bCs/>
          <w:sz w:val="28"/>
          <w:szCs w:val="28"/>
        </w:rPr>
        <w:t>:</w:t>
      </w:r>
      <w:r>
        <w:rPr>
          <w:rFonts w:ascii="PT Astra Serif" w:hAnsi="PT Astra Serif"/>
          <w:bCs/>
          <w:sz w:val="28"/>
          <w:szCs w:val="28"/>
        </w:rPr>
        <w:t>203</w:t>
      </w:r>
      <w:r w:rsidRPr="00206277">
        <w:rPr>
          <w:rFonts w:ascii="PT Astra Serif" w:eastAsia="Times New Roman" w:hAnsi="PT Astra Serif"/>
          <w:sz w:val="28"/>
          <w:szCs w:val="28"/>
        </w:rPr>
        <w:t>, расположенную по адресу: Ульяновская область, Карсунский район, р</w:t>
      </w:r>
      <w:r>
        <w:rPr>
          <w:rFonts w:ascii="PT Astra Serif" w:eastAsia="Times New Roman" w:hAnsi="PT Astra Serif"/>
          <w:sz w:val="28"/>
          <w:szCs w:val="28"/>
        </w:rPr>
        <w:t>.</w:t>
      </w:r>
      <w:r w:rsidRPr="00206277">
        <w:rPr>
          <w:rFonts w:ascii="PT Astra Serif" w:eastAsia="Times New Roman" w:hAnsi="PT Astra Serif"/>
          <w:sz w:val="28"/>
          <w:szCs w:val="28"/>
        </w:rPr>
        <w:t xml:space="preserve">п. Языково, улица </w:t>
      </w:r>
      <w:r>
        <w:rPr>
          <w:rFonts w:ascii="PT Astra Serif" w:eastAsia="Times New Roman" w:hAnsi="PT Astra Serif"/>
          <w:sz w:val="28"/>
          <w:szCs w:val="28"/>
        </w:rPr>
        <w:t>Ульянова, дом 10</w:t>
      </w:r>
      <w:r w:rsidRPr="00206277">
        <w:rPr>
          <w:rFonts w:ascii="PT Astra Serif" w:eastAsia="Times New Roman" w:hAnsi="PT Astra Serif"/>
          <w:sz w:val="28"/>
          <w:szCs w:val="28"/>
        </w:rPr>
        <w:t xml:space="preserve">, квартира </w:t>
      </w:r>
      <w:r>
        <w:rPr>
          <w:rFonts w:ascii="PT Astra Serif" w:eastAsia="Times New Roman" w:hAnsi="PT Astra Serif"/>
          <w:sz w:val="28"/>
          <w:szCs w:val="28"/>
        </w:rPr>
        <w:t>7</w:t>
      </w:r>
      <w:r w:rsidRPr="00206277">
        <w:rPr>
          <w:rFonts w:ascii="PT Astra Serif" w:eastAsia="Times New Roman" w:hAnsi="PT Astra Serif"/>
          <w:sz w:val="28"/>
          <w:szCs w:val="28"/>
        </w:rPr>
        <w:t>.</w:t>
      </w:r>
    </w:p>
    <w:p w:rsidR="00610795" w:rsidRDefault="00610795" w:rsidP="00610795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2.Специалисту по управлению муниципальным имуществом заключить договор на передачу вышеуказанного имущества.</w:t>
      </w:r>
    </w:p>
    <w:p w:rsidR="00610795" w:rsidRDefault="00610795" w:rsidP="00610795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3.Настоящее постановление вступает в силу после его подписания.</w:t>
      </w:r>
    </w:p>
    <w:p w:rsidR="00610795" w:rsidRDefault="00610795" w:rsidP="00610795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610795" w:rsidRDefault="00610795" w:rsidP="00610795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610795" w:rsidRDefault="00610795" w:rsidP="00610795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Глава администрации </w:t>
      </w:r>
    </w:p>
    <w:p w:rsidR="00610795" w:rsidRDefault="00610795" w:rsidP="00610795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Муниципального образования</w:t>
      </w:r>
    </w:p>
    <w:p w:rsidR="00610795" w:rsidRDefault="00610795" w:rsidP="00610795">
      <w:r>
        <w:rPr>
          <w:rFonts w:ascii="PT Astra Serif" w:eastAsia="Times New Roman" w:hAnsi="PT Astra Serif"/>
          <w:sz w:val="28"/>
          <w:szCs w:val="28"/>
        </w:rPr>
        <w:t xml:space="preserve">Языковское городское поселение                                           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А.Н.Никоноров</w:t>
      </w:r>
      <w:proofErr w:type="spellEnd"/>
    </w:p>
    <w:p w:rsidR="00532376" w:rsidRDefault="00266F0F"/>
    <w:sectPr w:rsidR="0053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95"/>
    <w:rsid w:val="00145B6A"/>
    <w:rsid w:val="00266F0F"/>
    <w:rsid w:val="00290A3A"/>
    <w:rsid w:val="00610795"/>
    <w:rsid w:val="00CF03CC"/>
    <w:rsid w:val="00E3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C9764-2DFD-4E4C-BBD2-ECB65A92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79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05D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2024-01-05T08:29:00Z</cp:lastPrinted>
  <dcterms:created xsi:type="dcterms:W3CDTF">2023-10-16T07:05:00Z</dcterms:created>
  <dcterms:modified xsi:type="dcterms:W3CDTF">2024-01-05T08:51:00Z</dcterms:modified>
</cp:coreProperties>
</file>