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1344A" w14:textId="77777777" w:rsidR="00B11BF6" w:rsidRDefault="00F9787D" w:rsidP="00B11BF6">
      <w:pPr>
        <w:pStyle w:val="13"/>
        <w:shd w:val="clear" w:color="auto" w:fill="FFFFFF" w:themeFill="background1"/>
        <w:spacing w:before="0" w:after="0"/>
        <w:rPr>
          <w:rFonts w:ascii="PT Astra Serif" w:hAnsi="PT Astra Serif"/>
          <w:sz w:val="28"/>
          <w:szCs w:val="28"/>
        </w:rPr>
      </w:pPr>
      <w:r>
        <w:rPr>
          <w:rFonts w:ascii="PT Astra Serif" w:hAnsi="PT Astra Serif"/>
          <w:sz w:val="28"/>
          <w:szCs w:val="28"/>
        </w:rPr>
        <w:t xml:space="preserve"> </w:t>
      </w:r>
    </w:p>
    <w:p w14:paraId="2E7FC30A"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766A2D66"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625C88EE"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12FDFB70"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34A3BD86"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08AA7C40"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0F6D4A11"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6EBF2518"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35FF0F64"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14FE4AF8" w14:textId="77777777" w:rsidR="00B11BF6" w:rsidRPr="000C74E4" w:rsidRDefault="00B11BF6" w:rsidP="00B11BF6">
      <w:pPr>
        <w:pStyle w:val="13"/>
        <w:shd w:val="clear" w:color="auto" w:fill="FFFFFF" w:themeFill="background1"/>
        <w:spacing w:before="0" w:after="0"/>
        <w:rPr>
          <w:rFonts w:ascii="PT Astra Serif" w:hAnsi="PT Astra Serif"/>
          <w:sz w:val="28"/>
          <w:szCs w:val="28"/>
        </w:rPr>
      </w:pPr>
    </w:p>
    <w:p w14:paraId="7A8EC530" w14:textId="77777777" w:rsidR="00B11BF6" w:rsidRPr="000C74E4" w:rsidRDefault="00B11BF6" w:rsidP="00B11BF6">
      <w:pPr>
        <w:pStyle w:val="13"/>
        <w:shd w:val="clear" w:color="auto" w:fill="FFFFFF" w:themeFill="background1"/>
        <w:spacing w:before="0" w:after="0"/>
        <w:rPr>
          <w:rFonts w:ascii="PT Astra Serif" w:hAnsi="PT Astra Serif"/>
          <w:sz w:val="28"/>
          <w:szCs w:val="28"/>
        </w:rPr>
      </w:pPr>
    </w:p>
    <w:p w14:paraId="522FAC03" w14:textId="77777777" w:rsidR="00B11BF6" w:rsidRPr="00F9787D" w:rsidRDefault="00B11BF6" w:rsidP="00B11BF6">
      <w:pPr>
        <w:pStyle w:val="13"/>
        <w:shd w:val="clear" w:color="auto" w:fill="FFFFFF" w:themeFill="background1"/>
        <w:spacing w:before="0" w:after="0"/>
        <w:ind w:firstLine="0"/>
        <w:rPr>
          <w:rFonts w:ascii="PT Astra Serif" w:hAnsi="PT Astra Serif"/>
          <w:sz w:val="28"/>
          <w:szCs w:val="28"/>
        </w:rPr>
      </w:pPr>
      <w:r w:rsidRPr="00F9787D">
        <w:rPr>
          <w:rFonts w:ascii="PT Astra Serif" w:hAnsi="PT Astra Serif"/>
          <w:sz w:val="28"/>
          <w:szCs w:val="28"/>
        </w:rPr>
        <w:t>УСТАВ</w:t>
      </w:r>
    </w:p>
    <w:p w14:paraId="09E6C663" w14:textId="77777777" w:rsidR="00B11BF6" w:rsidRPr="00F9787D" w:rsidRDefault="00B11BF6" w:rsidP="00B11BF6">
      <w:pPr>
        <w:pStyle w:val="13"/>
        <w:shd w:val="clear" w:color="auto" w:fill="FFFFFF" w:themeFill="background1"/>
        <w:spacing w:before="0" w:after="0"/>
        <w:ind w:firstLine="0"/>
        <w:rPr>
          <w:rFonts w:ascii="PT Astra Serif" w:hAnsi="PT Astra Serif"/>
          <w:sz w:val="28"/>
          <w:szCs w:val="28"/>
        </w:rPr>
      </w:pPr>
      <w:r w:rsidRPr="00F9787D">
        <w:rPr>
          <w:rFonts w:ascii="PT Astra Serif" w:hAnsi="PT Astra Serif"/>
          <w:sz w:val="28"/>
          <w:szCs w:val="28"/>
        </w:rPr>
        <w:t>МУНИЦИПАЛЬНОГО ОБРАЗОВАНИЯ</w:t>
      </w:r>
    </w:p>
    <w:p w14:paraId="75556887" w14:textId="77777777" w:rsidR="00B11BF6" w:rsidRPr="00F9787D" w:rsidRDefault="00116B73" w:rsidP="00B11BF6">
      <w:pPr>
        <w:pStyle w:val="13"/>
        <w:shd w:val="clear" w:color="auto" w:fill="FFFFFF" w:themeFill="background1"/>
        <w:spacing w:before="0" w:after="0"/>
        <w:ind w:firstLine="0"/>
        <w:rPr>
          <w:rFonts w:ascii="PT Astra Serif" w:hAnsi="PT Astra Serif"/>
          <w:sz w:val="28"/>
          <w:szCs w:val="28"/>
        </w:rPr>
      </w:pPr>
      <w:r w:rsidRPr="00F9787D">
        <w:rPr>
          <w:rFonts w:ascii="PT Astra Serif" w:hAnsi="PT Astra Serif"/>
          <w:sz w:val="28"/>
          <w:szCs w:val="28"/>
        </w:rPr>
        <w:t>ЯЗЫКОВСКОЕ</w:t>
      </w:r>
      <w:r w:rsidR="00B11BF6" w:rsidRPr="00F9787D">
        <w:rPr>
          <w:rFonts w:ascii="PT Astra Serif" w:hAnsi="PT Astra Serif"/>
          <w:sz w:val="28"/>
          <w:szCs w:val="28"/>
        </w:rPr>
        <w:t xml:space="preserve"> ГОРОДСКОЕ ПОСЕЛЕНИЕ</w:t>
      </w:r>
    </w:p>
    <w:p w14:paraId="6897F575" w14:textId="77777777" w:rsidR="00B11BF6" w:rsidRDefault="00B11BF6" w:rsidP="00B11BF6">
      <w:pPr>
        <w:pStyle w:val="13"/>
        <w:shd w:val="clear" w:color="auto" w:fill="FFFFFF" w:themeFill="background1"/>
        <w:spacing w:before="0" w:after="0"/>
        <w:ind w:firstLine="0"/>
        <w:rPr>
          <w:rFonts w:ascii="PT Astra Serif" w:hAnsi="PT Astra Serif"/>
          <w:sz w:val="28"/>
          <w:szCs w:val="28"/>
        </w:rPr>
      </w:pPr>
      <w:r w:rsidRPr="00F9787D">
        <w:rPr>
          <w:rFonts w:ascii="PT Astra Serif" w:hAnsi="PT Astra Serif"/>
          <w:sz w:val="28"/>
          <w:szCs w:val="28"/>
        </w:rPr>
        <w:t>КАРСУНСКОГО РАЙОНА УЛЬЯНОВСКОЙ ОБЛАСТИ</w:t>
      </w:r>
    </w:p>
    <w:p w14:paraId="3061F953" w14:textId="77777777" w:rsidR="00861519" w:rsidRPr="00F9787D" w:rsidRDefault="00861519" w:rsidP="00B11BF6">
      <w:pPr>
        <w:pStyle w:val="13"/>
        <w:shd w:val="clear" w:color="auto" w:fill="FFFFFF" w:themeFill="background1"/>
        <w:spacing w:before="0" w:after="0"/>
        <w:ind w:firstLine="0"/>
        <w:rPr>
          <w:rFonts w:ascii="PT Astra Serif" w:hAnsi="PT Astra Serif"/>
          <w:sz w:val="28"/>
          <w:szCs w:val="28"/>
        </w:rPr>
      </w:pPr>
    </w:p>
    <w:p w14:paraId="28B0716E"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13FC6055"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54084869" w14:textId="77777777" w:rsidR="00F9787D" w:rsidRPr="00FE7567" w:rsidRDefault="00F9787D" w:rsidP="00F9787D">
      <w:pPr>
        <w:pStyle w:val="13"/>
        <w:shd w:val="clear" w:color="auto" w:fill="FFFFFF" w:themeFill="background1"/>
        <w:spacing w:before="0" w:after="0"/>
        <w:jc w:val="right"/>
        <w:rPr>
          <w:rFonts w:ascii="PT Astra Serif" w:hAnsi="PT Astra Serif"/>
          <w:b w:val="0"/>
          <w:sz w:val="28"/>
          <w:szCs w:val="28"/>
        </w:rPr>
      </w:pPr>
      <w:r w:rsidRPr="00FE7567">
        <w:rPr>
          <w:rFonts w:ascii="PT Astra Serif" w:hAnsi="PT Astra Serif"/>
          <w:b w:val="0"/>
          <w:sz w:val="28"/>
          <w:szCs w:val="28"/>
        </w:rPr>
        <w:t>Принят решением Совета депутатов</w:t>
      </w:r>
    </w:p>
    <w:p w14:paraId="5CCED270" w14:textId="77777777" w:rsidR="00F9787D" w:rsidRPr="00FE7567" w:rsidRDefault="00F9787D" w:rsidP="00F9787D">
      <w:pPr>
        <w:pStyle w:val="13"/>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м</w:t>
      </w:r>
      <w:r w:rsidRPr="00FE7567">
        <w:rPr>
          <w:rFonts w:ascii="PT Astra Serif" w:hAnsi="PT Astra Serif"/>
          <w:b w:val="0"/>
          <w:sz w:val="28"/>
          <w:szCs w:val="28"/>
        </w:rPr>
        <w:t>униципального образования</w:t>
      </w:r>
    </w:p>
    <w:p w14:paraId="056BFAEB" w14:textId="77777777" w:rsidR="00F9787D" w:rsidRPr="00FE7567" w:rsidRDefault="00F9787D" w:rsidP="00F9787D">
      <w:pPr>
        <w:pStyle w:val="13"/>
        <w:shd w:val="clear" w:color="auto" w:fill="FFFFFF" w:themeFill="background1"/>
        <w:spacing w:before="0" w:after="0"/>
        <w:jc w:val="right"/>
        <w:rPr>
          <w:rFonts w:ascii="PT Astra Serif" w:hAnsi="PT Astra Serif"/>
          <w:b w:val="0"/>
          <w:sz w:val="28"/>
          <w:szCs w:val="28"/>
        </w:rPr>
      </w:pPr>
      <w:proofErr w:type="spellStart"/>
      <w:r>
        <w:rPr>
          <w:rFonts w:ascii="PT Astra Serif" w:hAnsi="PT Astra Serif"/>
          <w:b w:val="0"/>
          <w:sz w:val="28"/>
          <w:szCs w:val="28"/>
        </w:rPr>
        <w:t>Языковское</w:t>
      </w:r>
      <w:proofErr w:type="spellEnd"/>
      <w:r w:rsidRPr="00FE7567">
        <w:rPr>
          <w:rFonts w:ascii="PT Astra Serif" w:hAnsi="PT Astra Serif"/>
          <w:b w:val="0"/>
          <w:sz w:val="28"/>
          <w:szCs w:val="28"/>
        </w:rPr>
        <w:t xml:space="preserve"> городское поселение</w:t>
      </w:r>
      <w:r>
        <w:rPr>
          <w:rFonts w:ascii="PT Astra Serif" w:hAnsi="PT Astra Serif"/>
          <w:b w:val="0"/>
          <w:sz w:val="28"/>
          <w:szCs w:val="28"/>
        </w:rPr>
        <w:t xml:space="preserve"> </w:t>
      </w:r>
    </w:p>
    <w:p w14:paraId="1A85AFE3" w14:textId="77777777" w:rsidR="00F9787D" w:rsidRPr="00FE7567" w:rsidRDefault="00F9787D" w:rsidP="00F9787D">
      <w:pPr>
        <w:pStyle w:val="13"/>
        <w:shd w:val="clear" w:color="auto" w:fill="FFFFFF" w:themeFill="background1"/>
        <w:spacing w:before="0" w:after="0"/>
        <w:jc w:val="right"/>
        <w:rPr>
          <w:rFonts w:ascii="PT Astra Serif" w:hAnsi="PT Astra Serif"/>
          <w:b w:val="0"/>
          <w:sz w:val="28"/>
          <w:szCs w:val="28"/>
        </w:rPr>
      </w:pPr>
      <w:proofErr w:type="spellStart"/>
      <w:r>
        <w:rPr>
          <w:rFonts w:ascii="PT Astra Serif" w:hAnsi="PT Astra Serif"/>
          <w:b w:val="0"/>
          <w:sz w:val="28"/>
          <w:szCs w:val="28"/>
        </w:rPr>
        <w:t>Карсунского</w:t>
      </w:r>
      <w:proofErr w:type="spellEnd"/>
      <w:r>
        <w:rPr>
          <w:rFonts w:ascii="PT Astra Serif" w:hAnsi="PT Astra Serif"/>
          <w:b w:val="0"/>
          <w:sz w:val="28"/>
          <w:szCs w:val="28"/>
        </w:rPr>
        <w:t xml:space="preserve"> района</w:t>
      </w:r>
      <w:r w:rsidRPr="00FE7567">
        <w:rPr>
          <w:rFonts w:ascii="PT Astra Serif" w:hAnsi="PT Astra Serif"/>
          <w:b w:val="0"/>
          <w:sz w:val="28"/>
          <w:szCs w:val="28"/>
        </w:rPr>
        <w:t xml:space="preserve"> </w:t>
      </w:r>
      <w:proofErr w:type="spellStart"/>
      <w:r w:rsidRPr="00FE7567">
        <w:rPr>
          <w:rFonts w:ascii="PT Astra Serif" w:hAnsi="PT Astra Serif"/>
          <w:b w:val="0"/>
          <w:sz w:val="28"/>
          <w:szCs w:val="28"/>
        </w:rPr>
        <w:t>района</w:t>
      </w:r>
      <w:proofErr w:type="spellEnd"/>
    </w:p>
    <w:p w14:paraId="15B958E1" w14:textId="77777777" w:rsidR="00F9787D" w:rsidRDefault="00F9787D" w:rsidP="00F9787D">
      <w:pPr>
        <w:pStyle w:val="13"/>
        <w:shd w:val="clear" w:color="auto" w:fill="FFFFFF" w:themeFill="background1"/>
        <w:spacing w:before="0" w:after="0"/>
        <w:jc w:val="right"/>
        <w:rPr>
          <w:rFonts w:ascii="PT Astra Serif" w:hAnsi="PT Astra Serif"/>
          <w:b w:val="0"/>
          <w:sz w:val="28"/>
          <w:szCs w:val="28"/>
        </w:rPr>
      </w:pPr>
      <w:r w:rsidRPr="00FE7567">
        <w:rPr>
          <w:rFonts w:ascii="PT Astra Serif" w:hAnsi="PT Astra Serif"/>
          <w:b w:val="0"/>
          <w:sz w:val="28"/>
          <w:szCs w:val="28"/>
        </w:rPr>
        <w:t>Ульяновской области</w:t>
      </w:r>
    </w:p>
    <w:p w14:paraId="0293792C" w14:textId="77777777" w:rsidR="00B11BF6" w:rsidRDefault="00F9787D" w:rsidP="00B11BF6">
      <w:pPr>
        <w:pStyle w:val="13"/>
        <w:shd w:val="clear" w:color="auto" w:fill="FFFFFF" w:themeFill="background1"/>
        <w:spacing w:before="0" w:after="0"/>
        <w:rPr>
          <w:rFonts w:ascii="PT Astra Serif" w:hAnsi="PT Astra Serif"/>
          <w:sz w:val="28"/>
          <w:szCs w:val="28"/>
        </w:rPr>
      </w:pPr>
      <w:r>
        <w:rPr>
          <w:rFonts w:ascii="PT Astra Serif" w:hAnsi="PT Astra Serif"/>
          <w:b w:val="0"/>
          <w:sz w:val="28"/>
          <w:szCs w:val="28"/>
        </w:rPr>
        <w:t xml:space="preserve">                                                                                        от 24 декабря 2019 года №41    </w:t>
      </w:r>
    </w:p>
    <w:p w14:paraId="6E9C40C2"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7B6D4005"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293E062A"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4B7F46F5"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6CD20CB4"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513E3E37" w14:textId="77777777" w:rsidR="00F9787D" w:rsidRDefault="00F9787D" w:rsidP="00B11BF6">
      <w:pPr>
        <w:pStyle w:val="13"/>
        <w:shd w:val="clear" w:color="auto" w:fill="FFFFFF" w:themeFill="background1"/>
        <w:spacing w:before="0" w:after="0"/>
        <w:rPr>
          <w:rFonts w:ascii="PT Astra Serif" w:hAnsi="PT Astra Serif"/>
          <w:sz w:val="28"/>
          <w:szCs w:val="28"/>
        </w:rPr>
      </w:pPr>
    </w:p>
    <w:p w14:paraId="5BE5A250" w14:textId="77777777" w:rsidR="00F9787D" w:rsidRDefault="00F9787D" w:rsidP="00B11BF6">
      <w:pPr>
        <w:pStyle w:val="13"/>
        <w:shd w:val="clear" w:color="auto" w:fill="FFFFFF" w:themeFill="background1"/>
        <w:spacing w:before="0" w:after="0"/>
        <w:rPr>
          <w:rFonts w:ascii="PT Astra Serif" w:hAnsi="PT Astra Serif"/>
          <w:sz w:val="28"/>
          <w:szCs w:val="28"/>
        </w:rPr>
      </w:pPr>
    </w:p>
    <w:p w14:paraId="1390CB34" w14:textId="77777777" w:rsidR="00F9787D" w:rsidRDefault="00F9787D" w:rsidP="00B11BF6">
      <w:pPr>
        <w:pStyle w:val="13"/>
        <w:shd w:val="clear" w:color="auto" w:fill="FFFFFF" w:themeFill="background1"/>
        <w:spacing w:before="0" w:after="0"/>
        <w:rPr>
          <w:rFonts w:ascii="PT Astra Serif" w:hAnsi="PT Astra Serif"/>
          <w:sz w:val="28"/>
          <w:szCs w:val="28"/>
        </w:rPr>
      </w:pPr>
    </w:p>
    <w:p w14:paraId="34D05233" w14:textId="77777777" w:rsidR="00F9787D" w:rsidRDefault="00F9787D" w:rsidP="00B11BF6">
      <w:pPr>
        <w:pStyle w:val="13"/>
        <w:shd w:val="clear" w:color="auto" w:fill="FFFFFF" w:themeFill="background1"/>
        <w:spacing w:before="0" w:after="0"/>
        <w:rPr>
          <w:rFonts w:ascii="PT Astra Serif" w:hAnsi="PT Astra Serif"/>
          <w:sz w:val="28"/>
          <w:szCs w:val="28"/>
        </w:rPr>
      </w:pPr>
    </w:p>
    <w:p w14:paraId="36EE2CDE"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6A3C1F48"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1F88F6CF"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64711B05"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62267504"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7864115C"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31FB00BE"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0558387E" w14:textId="77777777" w:rsidR="00B11BF6" w:rsidRDefault="00B11BF6" w:rsidP="00B11BF6">
      <w:pPr>
        <w:pStyle w:val="13"/>
        <w:shd w:val="clear" w:color="auto" w:fill="FFFFFF" w:themeFill="background1"/>
        <w:spacing w:before="0" w:after="0"/>
        <w:rPr>
          <w:rFonts w:ascii="PT Astra Serif" w:hAnsi="PT Astra Serif"/>
          <w:sz w:val="28"/>
          <w:szCs w:val="28"/>
        </w:rPr>
      </w:pPr>
    </w:p>
    <w:p w14:paraId="247BE77B" w14:textId="77777777" w:rsidR="00B11BF6" w:rsidRPr="000C74E4" w:rsidRDefault="00B11BF6" w:rsidP="00B11BF6">
      <w:pPr>
        <w:pStyle w:val="13"/>
        <w:shd w:val="clear" w:color="auto" w:fill="FFFFFF" w:themeFill="background1"/>
        <w:spacing w:before="0" w:after="0"/>
        <w:rPr>
          <w:rFonts w:ascii="PT Astra Serif" w:hAnsi="PT Astra Serif"/>
          <w:sz w:val="28"/>
          <w:szCs w:val="28"/>
        </w:rPr>
      </w:pPr>
    </w:p>
    <w:p w14:paraId="406C2BE1" w14:textId="77777777" w:rsidR="00B11BF6" w:rsidRPr="000C74E4" w:rsidRDefault="00B11BF6" w:rsidP="00B11BF6">
      <w:pPr>
        <w:pStyle w:val="text"/>
        <w:shd w:val="clear" w:color="auto" w:fill="FFFFFF" w:themeFill="background1"/>
      </w:pPr>
    </w:p>
    <w:p w14:paraId="10DC3A8C" w14:textId="77777777" w:rsidR="00B11BF6" w:rsidRDefault="00B11BF6" w:rsidP="00B11BF6">
      <w:pPr>
        <w:pStyle w:val="text"/>
        <w:shd w:val="clear" w:color="auto" w:fill="FFFFFF" w:themeFill="background1"/>
      </w:pPr>
    </w:p>
    <w:p w14:paraId="0F94F88A" w14:textId="77777777" w:rsidR="00045E6D" w:rsidRPr="00FE01C7" w:rsidRDefault="00045E6D" w:rsidP="00045E6D">
      <w:pPr>
        <w:pStyle w:val="13"/>
        <w:shd w:val="clear" w:color="auto" w:fill="FFFFFF" w:themeFill="background1"/>
        <w:spacing w:before="0" w:after="0"/>
        <w:ind w:firstLine="0"/>
        <w:rPr>
          <w:rFonts w:ascii="PT Astra Serif" w:hAnsi="PT Astra Serif"/>
          <w:sz w:val="28"/>
          <w:szCs w:val="28"/>
        </w:rPr>
      </w:pPr>
      <w:r w:rsidRPr="00FE01C7">
        <w:rPr>
          <w:rFonts w:ascii="PT Astra Serif" w:hAnsi="PT Astra Serif"/>
          <w:sz w:val="28"/>
          <w:szCs w:val="28"/>
        </w:rPr>
        <w:lastRenderedPageBreak/>
        <w:t>УСТАВ</w:t>
      </w:r>
    </w:p>
    <w:p w14:paraId="610F799B" w14:textId="77777777" w:rsidR="00045E6D" w:rsidRPr="00FE01C7" w:rsidRDefault="00045E6D" w:rsidP="00045E6D">
      <w:pPr>
        <w:pStyle w:val="13"/>
        <w:shd w:val="clear" w:color="auto" w:fill="FFFFFF" w:themeFill="background1"/>
        <w:spacing w:before="0" w:after="0"/>
        <w:ind w:firstLine="0"/>
        <w:rPr>
          <w:rFonts w:ascii="PT Astra Serif" w:hAnsi="PT Astra Serif"/>
          <w:sz w:val="28"/>
          <w:szCs w:val="28"/>
        </w:rPr>
      </w:pPr>
      <w:r w:rsidRPr="00FE01C7">
        <w:rPr>
          <w:rFonts w:ascii="PT Astra Serif" w:hAnsi="PT Astra Serif"/>
          <w:sz w:val="28"/>
          <w:szCs w:val="28"/>
        </w:rPr>
        <w:t>МУНИЦИПАЛЬНОГО ОБРАЗОВАНИЯ</w:t>
      </w:r>
    </w:p>
    <w:p w14:paraId="29B92758" w14:textId="77777777" w:rsidR="00045E6D" w:rsidRPr="00FE01C7" w:rsidRDefault="00045E6D" w:rsidP="00045E6D">
      <w:pPr>
        <w:pStyle w:val="13"/>
        <w:shd w:val="clear" w:color="auto" w:fill="FFFFFF" w:themeFill="background1"/>
        <w:spacing w:before="0" w:after="0"/>
        <w:ind w:firstLine="0"/>
        <w:rPr>
          <w:rFonts w:ascii="PT Astra Serif" w:hAnsi="PT Astra Serif"/>
          <w:sz w:val="28"/>
          <w:szCs w:val="28"/>
        </w:rPr>
      </w:pPr>
      <w:r w:rsidRPr="00FE01C7">
        <w:rPr>
          <w:rFonts w:ascii="PT Astra Serif" w:hAnsi="PT Astra Serif"/>
          <w:sz w:val="28"/>
          <w:szCs w:val="28"/>
        </w:rPr>
        <w:t>ЯЗЫКОВСКОЕ ГОРОДСКОЕ ПОСЕЛЕНИЕ</w:t>
      </w:r>
    </w:p>
    <w:p w14:paraId="3F27345C" w14:textId="77777777" w:rsidR="00045E6D" w:rsidRPr="00FE01C7" w:rsidRDefault="00045E6D" w:rsidP="00045E6D">
      <w:pPr>
        <w:pStyle w:val="13"/>
        <w:shd w:val="clear" w:color="auto" w:fill="FFFFFF" w:themeFill="background1"/>
        <w:spacing w:before="0" w:after="0"/>
        <w:ind w:firstLine="0"/>
        <w:rPr>
          <w:rFonts w:ascii="PT Astra Serif" w:hAnsi="PT Astra Serif"/>
          <w:sz w:val="28"/>
          <w:szCs w:val="28"/>
        </w:rPr>
      </w:pPr>
      <w:r w:rsidRPr="00FE01C7">
        <w:rPr>
          <w:rFonts w:ascii="PT Astra Serif" w:hAnsi="PT Astra Serif"/>
          <w:sz w:val="28"/>
          <w:szCs w:val="28"/>
        </w:rPr>
        <w:t>КАРСУНСКОГО РАЙОНА УЛЬЯНОВСКОЙ ОБЛАСТИ</w:t>
      </w:r>
    </w:p>
    <w:p w14:paraId="5E107BA5" w14:textId="77777777" w:rsidR="00045E6D" w:rsidRPr="00FE01C7" w:rsidRDefault="00045E6D" w:rsidP="00045E6D">
      <w:pPr>
        <w:pStyle w:val="13"/>
        <w:shd w:val="clear" w:color="auto" w:fill="FFFFFF" w:themeFill="background1"/>
        <w:spacing w:before="0" w:after="0"/>
        <w:rPr>
          <w:rFonts w:ascii="PT Astra Serif" w:hAnsi="PT Astra Serif"/>
          <w:sz w:val="28"/>
          <w:szCs w:val="28"/>
        </w:rPr>
      </w:pPr>
    </w:p>
    <w:p w14:paraId="39645B0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Настоящий Устав муниципального образования </w:t>
      </w:r>
      <w:proofErr w:type="spellStart"/>
      <w:r w:rsidR="00882A8A" w:rsidRPr="00FE01C7">
        <w:rPr>
          <w:rFonts w:ascii="PT Astra Serif" w:hAnsi="PT Astra Serif"/>
          <w:color w:val="000000" w:themeColor="text1"/>
          <w:sz w:val="28"/>
          <w:szCs w:val="28"/>
        </w:rPr>
        <w:t>Языковское</w:t>
      </w:r>
      <w:proofErr w:type="spellEnd"/>
      <w:r w:rsidR="00882A8A" w:rsidRPr="00FE01C7">
        <w:rPr>
          <w:rFonts w:ascii="PT Astra Serif" w:hAnsi="PT Astra Serif"/>
          <w:color w:val="000000" w:themeColor="text1"/>
          <w:sz w:val="28"/>
          <w:szCs w:val="28"/>
        </w:rPr>
        <w:t xml:space="preserve"> городское поселение </w:t>
      </w:r>
      <w:proofErr w:type="spellStart"/>
      <w:r w:rsidR="00882A8A" w:rsidRPr="00FE01C7">
        <w:rPr>
          <w:rFonts w:ascii="PT Astra Serif" w:hAnsi="PT Astra Serif"/>
          <w:color w:val="000000" w:themeColor="text1"/>
          <w:sz w:val="28"/>
          <w:szCs w:val="28"/>
        </w:rPr>
        <w:t>Карсунского</w:t>
      </w:r>
      <w:proofErr w:type="spellEnd"/>
      <w:r w:rsidR="00882A8A" w:rsidRPr="00FE01C7">
        <w:rPr>
          <w:rFonts w:ascii="PT Astra Serif" w:hAnsi="PT Astra Serif"/>
          <w:color w:val="000000" w:themeColor="text1"/>
          <w:sz w:val="28"/>
          <w:szCs w:val="28"/>
        </w:rPr>
        <w:t xml:space="preserve"> </w:t>
      </w:r>
      <w:r w:rsidRPr="00FE01C7">
        <w:rPr>
          <w:rFonts w:ascii="PT Astra Serif" w:hAnsi="PT Astra Serif"/>
          <w:color w:val="000000" w:themeColor="text1"/>
          <w:sz w:val="28"/>
          <w:szCs w:val="28"/>
        </w:rPr>
        <w:t xml:space="preserve"> района Ульяновской области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Ульяновской области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p>
    <w:p w14:paraId="5A061A6D" w14:textId="77777777" w:rsidR="00810765" w:rsidRPr="00FE01C7" w:rsidRDefault="00810765" w:rsidP="00810765">
      <w:pPr>
        <w:pStyle w:val="chapter"/>
        <w:rPr>
          <w:rFonts w:ascii="PT Astra Serif" w:hAnsi="PT Astra Serif"/>
          <w:b/>
          <w:bCs/>
          <w:color w:val="000000" w:themeColor="text1"/>
        </w:rPr>
      </w:pPr>
    </w:p>
    <w:p w14:paraId="3730A87B" w14:textId="77777777" w:rsidR="00810765" w:rsidRPr="00FE01C7" w:rsidRDefault="00810765" w:rsidP="00810765">
      <w:pPr>
        <w:pStyle w:val="chapter"/>
        <w:rPr>
          <w:rFonts w:ascii="PT Astra Serif" w:hAnsi="PT Astra Serif"/>
          <w:b/>
          <w:bCs/>
          <w:color w:val="000000" w:themeColor="text1"/>
        </w:rPr>
      </w:pPr>
      <w:r w:rsidRPr="00FE01C7">
        <w:rPr>
          <w:rFonts w:ascii="PT Astra Serif" w:hAnsi="PT Astra Serif"/>
          <w:b/>
          <w:bCs/>
          <w:color w:val="000000" w:themeColor="text1"/>
        </w:rPr>
        <w:t>ГЛАВА I. ОБЩИЕ ПОЛОЖЕНИЯ</w:t>
      </w:r>
    </w:p>
    <w:p w14:paraId="60BC4B33" w14:textId="77777777" w:rsidR="00B11BF6" w:rsidRPr="00FE01C7" w:rsidRDefault="00B11BF6" w:rsidP="00810765">
      <w:pPr>
        <w:pStyle w:val="chapter"/>
        <w:rPr>
          <w:rFonts w:ascii="PT Astra Serif" w:hAnsi="PT Astra Serif"/>
          <w:color w:val="000000" w:themeColor="text1"/>
        </w:rPr>
      </w:pPr>
    </w:p>
    <w:p w14:paraId="329DDF89"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1. Наименование и правовой статус поселения</w:t>
      </w:r>
    </w:p>
    <w:p w14:paraId="6D9555D8" w14:textId="5196ECC6" w:rsidR="00810765" w:rsidRPr="00FE01C7" w:rsidRDefault="00100515" w:rsidP="00810765">
      <w:pPr>
        <w:pStyle w:val="text"/>
        <w:rPr>
          <w:rFonts w:ascii="PT Astra Serif" w:hAnsi="PT Astra Serif"/>
          <w:color w:val="000000" w:themeColor="text1"/>
          <w:sz w:val="28"/>
          <w:szCs w:val="28"/>
        </w:rPr>
      </w:pPr>
      <w:proofErr w:type="spellStart"/>
      <w:r w:rsidRPr="00FE01C7">
        <w:rPr>
          <w:rFonts w:ascii="PT Astra Serif" w:hAnsi="PT Astra Serif"/>
          <w:color w:val="000000" w:themeColor="text1"/>
          <w:sz w:val="28"/>
          <w:szCs w:val="28"/>
        </w:rPr>
        <w:t>Языковское</w:t>
      </w:r>
      <w:proofErr w:type="spellEnd"/>
      <w:r w:rsidRPr="00FE01C7">
        <w:rPr>
          <w:rFonts w:ascii="PT Astra Serif" w:hAnsi="PT Astra Serif"/>
          <w:color w:val="000000" w:themeColor="text1"/>
          <w:sz w:val="28"/>
          <w:szCs w:val="28"/>
        </w:rPr>
        <w:t xml:space="preserve"> городское поселение </w:t>
      </w:r>
      <w:proofErr w:type="spellStart"/>
      <w:r w:rsidRPr="00FE01C7">
        <w:rPr>
          <w:rFonts w:ascii="PT Astra Serif" w:hAnsi="PT Astra Serif"/>
          <w:color w:val="000000" w:themeColor="text1"/>
          <w:sz w:val="28"/>
          <w:szCs w:val="28"/>
        </w:rPr>
        <w:t>Карсунского</w:t>
      </w:r>
      <w:proofErr w:type="spellEnd"/>
      <w:r w:rsidRPr="00FE01C7">
        <w:rPr>
          <w:rFonts w:ascii="PT Astra Serif" w:hAnsi="PT Astra Serif"/>
          <w:color w:val="000000" w:themeColor="text1"/>
          <w:sz w:val="28"/>
          <w:szCs w:val="28"/>
        </w:rPr>
        <w:t xml:space="preserve">  района Ульяновской области </w:t>
      </w:r>
      <w:r w:rsidR="00810765" w:rsidRPr="00FE01C7">
        <w:rPr>
          <w:rFonts w:ascii="PT Astra Serif" w:hAnsi="PT Astra Serif"/>
          <w:color w:val="000000" w:themeColor="text1"/>
          <w:sz w:val="28"/>
          <w:szCs w:val="28"/>
        </w:rPr>
        <w:t xml:space="preserve">(далее – поселение) является муниципальным образованием, органы </w:t>
      </w:r>
      <w:proofErr w:type="gramStart"/>
      <w:r w:rsidR="00810765" w:rsidRPr="00FE01C7">
        <w:rPr>
          <w:rFonts w:ascii="PT Astra Serif" w:hAnsi="PT Astra Serif"/>
          <w:color w:val="000000" w:themeColor="text1"/>
          <w:sz w:val="28"/>
          <w:szCs w:val="28"/>
        </w:rPr>
        <w:t>местного</w:t>
      </w:r>
      <w:proofErr w:type="gramEnd"/>
      <w:r w:rsidR="00810765" w:rsidRPr="00FE01C7">
        <w:rPr>
          <w:rFonts w:ascii="PT Astra Serif" w:hAnsi="PT Astra Serif"/>
          <w:color w:val="000000" w:themeColor="text1"/>
          <w:sz w:val="28"/>
          <w:szCs w:val="28"/>
        </w:rPr>
        <w:t xml:space="preserve"> самоуправления которого осуществляют полномочия по решению вопросов местного значения, а также могут осуществлять отдельные государственные полномочия, передаваемые органам местного самоуправления </w:t>
      </w:r>
      <w:r w:rsidR="00594572" w:rsidRPr="00FE01C7">
        <w:rPr>
          <w:rFonts w:ascii="PT Astra Serif" w:hAnsi="PT Astra Serif"/>
          <w:color w:val="000000" w:themeColor="text1"/>
          <w:sz w:val="28"/>
          <w:szCs w:val="28"/>
        </w:rPr>
        <w:t>поселения</w:t>
      </w:r>
      <w:r w:rsidR="00810765" w:rsidRPr="00FE01C7">
        <w:rPr>
          <w:rFonts w:ascii="PT Astra Serif" w:hAnsi="PT Astra Serif"/>
          <w:color w:val="000000" w:themeColor="text1"/>
          <w:sz w:val="28"/>
          <w:szCs w:val="28"/>
        </w:rPr>
        <w:t xml:space="preserve"> федеральными законами и законами Ульяновской области.</w:t>
      </w:r>
    </w:p>
    <w:p w14:paraId="150B3FD3" w14:textId="77777777" w:rsidR="00B11BF6" w:rsidRPr="00FE01C7" w:rsidRDefault="00B11BF6" w:rsidP="00810765">
      <w:pPr>
        <w:pStyle w:val="text"/>
        <w:rPr>
          <w:rFonts w:ascii="PT Astra Serif" w:hAnsi="PT Astra Serif"/>
          <w:color w:val="000000" w:themeColor="text1"/>
          <w:sz w:val="28"/>
          <w:szCs w:val="28"/>
        </w:rPr>
      </w:pPr>
    </w:p>
    <w:p w14:paraId="6B9C3AF8" w14:textId="77777777" w:rsidR="00810765" w:rsidRPr="00FE01C7" w:rsidRDefault="00810765" w:rsidP="00810765">
      <w:pPr>
        <w:pStyle w:val="article"/>
        <w:rPr>
          <w:rFonts w:ascii="PT Astra Serif" w:hAnsi="PT Astra Serif"/>
          <w:b/>
          <w:bCs/>
          <w:color w:val="000000" w:themeColor="text1"/>
          <w:sz w:val="28"/>
          <w:szCs w:val="28"/>
        </w:rPr>
      </w:pPr>
    </w:p>
    <w:p w14:paraId="638F3A92" w14:textId="77777777" w:rsidR="00810765" w:rsidRPr="00FE01C7" w:rsidRDefault="00B11BF6"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 xml:space="preserve">        </w:t>
      </w:r>
      <w:r w:rsidR="00810765" w:rsidRPr="00FE01C7">
        <w:rPr>
          <w:rFonts w:ascii="PT Astra Serif" w:hAnsi="PT Astra Serif"/>
          <w:b/>
          <w:bCs/>
          <w:color w:val="000000" w:themeColor="text1"/>
          <w:sz w:val="28"/>
          <w:szCs w:val="28"/>
        </w:rPr>
        <w:t>Статья 2. Местное самоуправление в поселении</w:t>
      </w:r>
    </w:p>
    <w:p w14:paraId="08C6E44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Ульяновской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12F7D0F" w14:textId="77777777" w:rsidR="00810765" w:rsidRPr="00FE01C7" w:rsidRDefault="00810765" w:rsidP="00810765">
      <w:pPr>
        <w:pStyle w:val="article"/>
        <w:rPr>
          <w:rFonts w:ascii="PT Astra Serif" w:hAnsi="PT Astra Serif"/>
          <w:b/>
          <w:bCs/>
          <w:color w:val="000000" w:themeColor="text1"/>
          <w:sz w:val="28"/>
          <w:szCs w:val="28"/>
        </w:rPr>
      </w:pPr>
    </w:p>
    <w:p w14:paraId="25DD946C" w14:textId="77777777" w:rsidR="00810765" w:rsidRPr="00FE01C7" w:rsidRDefault="00B11BF6" w:rsidP="00B11BF6">
      <w:pPr>
        <w:pStyle w:val="article"/>
        <w:ind w:firstLine="0"/>
        <w:rPr>
          <w:rFonts w:ascii="PT Astra Serif" w:hAnsi="PT Astra Serif"/>
          <w:color w:val="000000" w:themeColor="text1"/>
          <w:sz w:val="28"/>
          <w:szCs w:val="28"/>
        </w:rPr>
      </w:pPr>
      <w:r w:rsidRPr="00FE01C7">
        <w:rPr>
          <w:rFonts w:ascii="PT Astra Serif" w:hAnsi="PT Astra Serif"/>
          <w:b/>
          <w:bCs/>
          <w:color w:val="000000" w:themeColor="text1"/>
          <w:sz w:val="28"/>
          <w:szCs w:val="28"/>
        </w:rPr>
        <w:t xml:space="preserve">     </w:t>
      </w:r>
      <w:r w:rsidR="00810765" w:rsidRPr="00FE01C7">
        <w:rPr>
          <w:rFonts w:ascii="PT Astra Serif" w:hAnsi="PT Astra Serif"/>
          <w:b/>
          <w:bCs/>
          <w:color w:val="000000" w:themeColor="text1"/>
          <w:sz w:val="28"/>
          <w:szCs w:val="28"/>
        </w:rPr>
        <w:t>Статья 3. Право на осуществление местного самоуправления в поселении</w:t>
      </w:r>
    </w:p>
    <w:p w14:paraId="4093C34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 Граждане Российской Федерации, проживающие на территории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 </w:t>
      </w:r>
    </w:p>
    <w:p w14:paraId="7FB6948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 Иностранные граждане, постоянно или преимущественно проживающие на территории поселения, обладают при осуществлении местного самоуправления </w:t>
      </w:r>
      <w:r w:rsidRPr="00FE01C7">
        <w:rPr>
          <w:rFonts w:ascii="PT Astra Serif" w:hAnsi="PT Astra Serif"/>
          <w:color w:val="000000" w:themeColor="text1"/>
          <w:sz w:val="28"/>
          <w:szCs w:val="28"/>
        </w:rPr>
        <w:lastRenderedPageBreak/>
        <w:t>правами в соответствии с международными договорами Российской Федерации и федеральными законами.</w:t>
      </w:r>
    </w:p>
    <w:p w14:paraId="1A6C681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BE30A8F"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4. Территория поселения</w:t>
      </w:r>
    </w:p>
    <w:p w14:paraId="6018EA9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Территория поселения входит в состав муниципального образования «</w:t>
      </w:r>
      <w:proofErr w:type="spellStart"/>
      <w:r w:rsidR="005567BF" w:rsidRPr="00FE01C7">
        <w:rPr>
          <w:rFonts w:ascii="PT Astra Serif" w:hAnsi="PT Astra Serif"/>
          <w:color w:val="000000" w:themeColor="text1"/>
          <w:sz w:val="28"/>
          <w:szCs w:val="28"/>
        </w:rPr>
        <w:t>Карсунский</w:t>
      </w:r>
      <w:proofErr w:type="spellEnd"/>
      <w:r w:rsidR="005567BF" w:rsidRPr="00FE01C7">
        <w:rPr>
          <w:rFonts w:ascii="PT Astra Serif" w:hAnsi="PT Astra Serif"/>
          <w:color w:val="000000" w:themeColor="text1"/>
          <w:sz w:val="28"/>
          <w:szCs w:val="28"/>
        </w:rPr>
        <w:t xml:space="preserve"> район</w:t>
      </w:r>
      <w:r w:rsidRPr="00FE01C7">
        <w:rPr>
          <w:rFonts w:ascii="PT Astra Serif" w:hAnsi="PT Astra Serif"/>
          <w:color w:val="000000" w:themeColor="text1"/>
          <w:sz w:val="28"/>
          <w:szCs w:val="28"/>
        </w:rPr>
        <w:t>» Ульяновской области.</w:t>
      </w:r>
    </w:p>
    <w:p w14:paraId="36ED5AA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Территорию поселения составляют исторически сложившиеся земли населенных пунктов:</w:t>
      </w:r>
      <w:r w:rsidR="005567BF" w:rsidRPr="00FE01C7">
        <w:rPr>
          <w:rFonts w:ascii="PT Astra Serif" w:hAnsi="PT Astra Serif"/>
          <w:color w:val="000000"/>
        </w:rPr>
        <w:t xml:space="preserve"> </w:t>
      </w:r>
      <w:r w:rsidR="005567BF" w:rsidRPr="00FE01C7">
        <w:rPr>
          <w:rFonts w:ascii="PT Astra Serif" w:hAnsi="PT Astra Serif" w:cs="Times New Roman"/>
          <w:color w:val="000000"/>
          <w:sz w:val="28"/>
          <w:szCs w:val="28"/>
        </w:rPr>
        <w:t xml:space="preserve">рабочий поселок Языково, село </w:t>
      </w:r>
      <w:proofErr w:type="spellStart"/>
      <w:r w:rsidR="005567BF" w:rsidRPr="00FE01C7">
        <w:rPr>
          <w:rFonts w:ascii="PT Astra Serif" w:hAnsi="PT Astra Serif" w:cs="Times New Roman"/>
          <w:color w:val="000000"/>
          <w:sz w:val="28"/>
          <w:szCs w:val="28"/>
        </w:rPr>
        <w:t>Прислониха</w:t>
      </w:r>
      <w:proofErr w:type="spellEnd"/>
      <w:r w:rsidRPr="00FE01C7">
        <w:rPr>
          <w:rFonts w:ascii="PT Astra Serif" w:hAnsi="PT Astra Serif"/>
          <w:color w:val="000000" w:themeColor="text1"/>
          <w:sz w:val="28"/>
          <w:szCs w:val="28"/>
        </w:rPr>
        <w:t xml:space="preserve"> и прилегающие к ним земли общего пользования, земли рекреационного назначения, земли для развития поселения.</w:t>
      </w:r>
    </w:p>
    <w:p w14:paraId="4ABACB4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В состав территории поселения входят земли независимо от форм собственности и целевого назначения.</w:t>
      </w:r>
    </w:p>
    <w:p w14:paraId="7B150EC6"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olor w:val="000000" w:themeColor="text1"/>
          <w:sz w:val="28"/>
          <w:szCs w:val="28"/>
        </w:rPr>
        <w:t xml:space="preserve">4. Административным центром поселения является </w:t>
      </w:r>
      <w:r w:rsidR="005567BF" w:rsidRPr="00FE01C7">
        <w:rPr>
          <w:rFonts w:ascii="PT Astra Serif" w:hAnsi="PT Astra Serif" w:cs="Times New Roman"/>
          <w:color w:val="000000"/>
          <w:sz w:val="28"/>
          <w:szCs w:val="28"/>
        </w:rPr>
        <w:t>рабочий поселок Языково</w:t>
      </w:r>
    </w:p>
    <w:p w14:paraId="71E4B3AB" w14:textId="77777777" w:rsidR="00810765" w:rsidRPr="00FE01C7" w:rsidRDefault="005567BF" w:rsidP="00810765">
      <w:pPr>
        <w:pStyle w:val="article"/>
        <w:rPr>
          <w:rFonts w:ascii="PT Astra Serif" w:hAnsi="PT Astra Serif" w:cs="Times New Roman"/>
          <w:b/>
          <w:bCs/>
          <w:color w:val="000000" w:themeColor="text1"/>
          <w:sz w:val="28"/>
          <w:szCs w:val="28"/>
        </w:rPr>
      </w:pPr>
      <w:r w:rsidRPr="00FE01C7">
        <w:rPr>
          <w:rFonts w:ascii="PT Astra Serif" w:hAnsi="PT Astra Serif" w:cs="Times New Roman"/>
          <w:b/>
          <w:bCs/>
          <w:color w:val="000000" w:themeColor="text1"/>
          <w:sz w:val="28"/>
          <w:szCs w:val="28"/>
        </w:rPr>
        <w:t xml:space="preserve"> </w:t>
      </w:r>
    </w:p>
    <w:p w14:paraId="6DCD9D21"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5. Границы поселения и порядок их изменения</w:t>
      </w:r>
    </w:p>
    <w:p w14:paraId="0411FE7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Границы поселения установлены Законом Ульяновской области.</w:t>
      </w:r>
    </w:p>
    <w:p w14:paraId="415CD2D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 Изменение границ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w:t>
      </w:r>
    </w:p>
    <w:p w14:paraId="2112066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Инициатива населения поселения об изменении границ поселения реализуется в порядке, установленном федеральным законом и принимаемым в соответствии с ним законом Ульяновской области для выдвижения инициативы проведения местного референдума. Инициатива органов местного самоуправления поселения об изменении границ поселения оформляется решениями соответствующих органов местного самоуправления поселения.</w:t>
      </w:r>
    </w:p>
    <w:p w14:paraId="4B8C9E5F" w14:textId="77777777" w:rsidR="00810765" w:rsidRPr="00FE01C7" w:rsidRDefault="00810765" w:rsidP="00810765">
      <w:pPr>
        <w:pStyle w:val="article"/>
        <w:rPr>
          <w:rFonts w:ascii="PT Astra Serif" w:hAnsi="PT Astra Serif"/>
          <w:b/>
          <w:bCs/>
          <w:color w:val="000000" w:themeColor="text1"/>
          <w:sz w:val="28"/>
          <w:szCs w:val="28"/>
        </w:rPr>
      </w:pPr>
    </w:p>
    <w:p w14:paraId="6CA46D23"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6. Преобразование поселения</w:t>
      </w:r>
    </w:p>
    <w:p w14:paraId="7AFBD49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Преобразование поселения осуществляется законом Ульяновской области по инициативе населения поселения, органов местного самоуправления поселения, органов государственной власти Ульяновской области, федеральных органов государственной власти в соответствии с Федеральным законом. Инициатива населения поселения о преобразовании поселения реализуется в порядке, установленном федеральным законом и Законом Ульяновской области от 4 июня 2013 года № 80-ЗО «О местном референдуме в Ульяновской области». Инициатива органов местного самоуправления поселения о преобразовании поселения оформляется решением соответствующих органов местного самоуправления поселения.</w:t>
      </w:r>
    </w:p>
    <w:p w14:paraId="2A18A9CF" w14:textId="77777777" w:rsidR="00810765" w:rsidRPr="00FE01C7" w:rsidRDefault="00810765" w:rsidP="00810765">
      <w:pPr>
        <w:pStyle w:val="article"/>
        <w:rPr>
          <w:rFonts w:ascii="PT Astra Serif" w:hAnsi="PT Astra Serif"/>
          <w:b/>
          <w:bCs/>
          <w:color w:val="000000" w:themeColor="text1"/>
          <w:sz w:val="28"/>
          <w:szCs w:val="28"/>
        </w:rPr>
      </w:pPr>
    </w:p>
    <w:p w14:paraId="0F374025"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lastRenderedPageBreak/>
        <w:t>Статья 7. Официальные символы поселения и порядок их официального использования</w:t>
      </w:r>
    </w:p>
    <w:p w14:paraId="55A48C07" w14:textId="017DE2ED"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 Поселение имеет официальные символы: </w:t>
      </w:r>
      <w:r w:rsidR="00DE10B8">
        <w:rPr>
          <w:rFonts w:ascii="PT Astra Serif" w:hAnsi="PT Astra Serif"/>
          <w:color w:val="000000" w:themeColor="text1"/>
          <w:sz w:val="28"/>
          <w:szCs w:val="28"/>
        </w:rPr>
        <w:t>ф</w:t>
      </w:r>
      <w:r w:rsidR="001A078B" w:rsidRPr="00FE01C7">
        <w:rPr>
          <w:rFonts w:ascii="PT Astra Serif" w:hAnsi="PT Astra Serif"/>
          <w:color w:val="000000" w:themeColor="text1"/>
          <w:sz w:val="28"/>
          <w:szCs w:val="28"/>
        </w:rPr>
        <w:t>лаг</w:t>
      </w:r>
      <w:r w:rsidR="00942F32" w:rsidRPr="00FE01C7">
        <w:rPr>
          <w:rFonts w:ascii="PT Astra Serif" w:hAnsi="PT Astra Serif"/>
          <w:color w:val="000000" w:themeColor="text1"/>
          <w:sz w:val="28"/>
          <w:szCs w:val="28"/>
        </w:rPr>
        <w:t xml:space="preserve">, </w:t>
      </w:r>
      <w:r w:rsidR="00DE10B8">
        <w:rPr>
          <w:rFonts w:ascii="PT Astra Serif" w:hAnsi="PT Astra Serif"/>
          <w:color w:val="000000" w:themeColor="text1"/>
          <w:sz w:val="28"/>
          <w:szCs w:val="28"/>
        </w:rPr>
        <w:t>г</w:t>
      </w:r>
      <w:r w:rsidR="00942F32" w:rsidRPr="00FE01C7">
        <w:rPr>
          <w:rFonts w:ascii="PT Astra Serif" w:hAnsi="PT Astra Serif"/>
          <w:color w:val="000000" w:themeColor="text1"/>
          <w:sz w:val="28"/>
          <w:szCs w:val="28"/>
        </w:rPr>
        <w:t>ерб.</w:t>
      </w:r>
      <w:r w:rsidRPr="00FE01C7">
        <w:rPr>
          <w:rFonts w:ascii="PT Astra Serif" w:hAnsi="PT Astra Serif"/>
          <w:color w:val="000000" w:themeColor="text1"/>
          <w:sz w:val="28"/>
          <w:szCs w:val="28"/>
        </w:rPr>
        <w:t xml:space="preserve"> Порядок официального использования официальных символов устанавливается решениями Совета депутатов поселения.</w:t>
      </w:r>
    </w:p>
    <w:p w14:paraId="249CD86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Официальные символы поселения подлежат государственной регистрации в порядке, установленном федеральным законодательством.</w:t>
      </w:r>
    </w:p>
    <w:p w14:paraId="30271541" w14:textId="77777777" w:rsidR="00810765" w:rsidRPr="00FE01C7" w:rsidRDefault="00810765" w:rsidP="00810765">
      <w:pPr>
        <w:pStyle w:val="chapter"/>
        <w:rPr>
          <w:rFonts w:ascii="PT Astra Serif" w:hAnsi="PT Astra Serif"/>
          <w:b/>
          <w:bCs/>
          <w:color w:val="000000" w:themeColor="text1"/>
        </w:rPr>
      </w:pPr>
    </w:p>
    <w:p w14:paraId="666721AC" w14:textId="77777777" w:rsidR="00810765" w:rsidRPr="00FE01C7" w:rsidRDefault="00810765" w:rsidP="00810765">
      <w:pPr>
        <w:pStyle w:val="chapter"/>
        <w:rPr>
          <w:rFonts w:ascii="PT Astra Serif" w:hAnsi="PT Astra Serif"/>
          <w:color w:val="000000" w:themeColor="text1"/>
        </w:rPr>
      </w:pPr>
      <w:r w:rsidRPr="00FE01C7">
        <w:rPr>
          <w:rFonts w:ascii="PT Astra Serif" w:hAnsi="PT Astra Serif"/>
          <w:b/>
          <w:bCs/>
          <w:color w:val="000000" w:themeColor="text1"/>
        </w:rPr>
        <w:t xml:space="preserve">ГЛАВА II. ВОПРОСЫ МЕСТНОГО ЗНАЧЕНИЯ ПОСЕЛЕНИЯ. ОСУЩЕСТВЛЕНИЕ ОРГАНАМИ МЕСТНОГО САМОУПРАВЛЕНИЯ ПОСЕЛЕНИЯ ОТДЕЛЬНЫХ ГОСУДАРСТВЕННЫХ ПОЛНОМОЧИЙ. </w:t>
      </w:r>
    </w:p>
    <w:p w14:paraId="1D83B321"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8. Вопросы местного значения поселения</w:t>
      </w:r>
    </w:p>
    <w:p w14:paraId="607BC530" w14:textId="5AA58243" w:rsidR="00810765" w:rsidRPr="00FE01C7" w:rsidRDefault="00594572"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 </w:t>
      </w:r>
      <w:r w:rsidR="00810765" w:rsidRPr="00FE01C7">
        <w:rPr>
          <w:rFonts w:ascii="PT Astra Serif" w:hAnsi="PT Astra Serif"/>
          <w:color w:val="000000" w:themeColor="text1"/>
          <w:sz w:val="28"/>
          <w:szCs w:val="28"/>
        </w:rPr>
        <w:t xml:space="preserve"> К вопросам местного значения поселения относятся:</w:t>
      </w:r>
    </w:p>
    <w:p w14:paraId="0748B83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BD0513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установление, изменение и отмена местных налогов и сборов поселения;</w:t>
      </w:r>
    </w:p>
    <w:p w14:paraId="51C8F4D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владение, пользование и распоряжение имуществом, находящимся в муниципальной собственности поселения;</w:t>
      </w:r>
    </w:p>
    <w:p w14:paraId="25659C9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636424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FE01C7">
        <w:rPr>
          <w:rStyle w:val="a5"/>
          <w:rFonts w:ascii="PT Astra Serif" w:hAnsi="PT Astra Serif"/>
          <w:color w:val="000000" w:themeColor="text1"/>
          <w:sz w:val="28"/>
          <w:szCs w:val="28"/>
        </w:rPr>
        <w:t>Федеральным законом</w:t>
      </w:r>
      <w:r w:rsidRPr="00FE01C7">
        <w:rPr>
          <w:rFonts w:ascii="PT Astra Serif" w:hAnsi="PT Astra Serif"/>
          <w:color w:val="000000" w:themeColor="text1"/>
          <w:sz w:val="28"/>
          <w:szCs w:val="28"/>
        </w:rPr>
        <w:t xml:space="preserve"> «О теплоснабжении»</w:t>
      </w:r>
    </w:p>
    <w:p w14:paraId="2A9A42D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B02F4C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B75DC8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39AC7B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3ED988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D01E22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11) участие в предупреждении и ликвидации последствий чрезвычайных ситуаций в границах поселения;</w:t>
      </w:r>
    </w:p>
    <w:p w14:paraId="2C4D4A2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12) обеспечение первичных мер пожарной безопасности в границах населенных пунктов поселения;</w:t>
      </w:r>
    </w:p>
    <w:p w14:paraId="2C22BA8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13) создание условий для обеспечения жителей поселения услугами связи, общественного питания, торговли и бытового обслуживания;</w:t>
      </w:r>
    </w:p>
    <w:p w14:paraId="4B5A5FE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14:paraId="651ED83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15) создание условий для организации досуга и обеспечения жителей поселения услугами организаций культуры;</w:t>
      </w:r>
    </w:p>
    <w:p w14:paraId="6B5AB7D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24C5DF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6BEC8D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02BCBB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B328BF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20) формирование архивных фондов поселения;</w:t>
      </w:r>
    </w:p>
    <w:p w14:paraId="7D2F3DF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14:paraId="18692D6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22)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5FEDDC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w:t>
      </w:r>
      <w:r w:rsidRPr="00FE01C7">
        <w:rPr>
          <w:rFonts w:ascii="PT Astra Serif" w:hAnsi="PT Astra Serif"/>
          <w:color w:val="000000" w:themeColor="text1"/>
          <w:sz w:val="28"/>
          <w:szCs w:val="28"/>
        </w:rPr>
        <w:lastRenderedPageBreak/>
        <w:t>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6D8FA2B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FE01C7">
        <w:rPr>
          <w:rFonts w:ascii="PT Astra Serif" w:hAnsi="PT Astra Serif"/>
          <w:color w:val="000000" w:themeColor="text1"/>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p>
    <w:p w14:paraId="3A631F6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25) организация ритуальных услуг и содержание мест захоронения;</w:t>
      </w:r>
    </w:p>
    <w:p w14:paraId="07B7835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26355AF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7EEC94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28) осуществление мероприятий по обеспечению безопасности людей на водных объектах, охране их жизни и здоровья;</w:t>
      </w:r>
    </w:p>
    <w:p w14:paraId="4EADBBE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7A0E95C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30) содействие в развитии сельскохозяйственного производства, создание условий для развития малого и среднего предпринимательства; </w:t>
      </w:r>
    </w:p>
    <w:p w14:paraId="1C9620E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31) организация и осуществление мероприятий по работе с детьми и молодежью в поселении;</w:t>
      </w:r>
    </w:p>
    <w:p w14:paraId="467A38A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9DD4C7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33) осуществление муниципального лесного контроля;</w:t>
      </w:r>
    </w:p>
    <w:p w14:paraId="19CB6898" w14:textId="77777777" w:rsidR="00810765" w:rsidRPr="00FE01C7" w:rsidRDefault="00810765" w:rsidP="00810765">
      <w:pPr>
        <w:pStyle w:val="13"/>
        <w:spacing w:before="0" w:after="0"/>
        <w:jc w:val="both"/>
        <w:rPr>
          <w:rFonts w:ascii="PT Astra Serif" w:hAnsi="PT Astra Serif"/>
          <w:b w:val="0"/>
          <w:color w:val="000000" w:themeColor="text1"/>
          <w:sz w:val="28"/>
          <w:szCs w:val="28"/>
        </w:rPr>
      </w:pPr>
      <w:r w:rsidRPr="00FE01C7">
        <w:rPr>
          <w:rFonts w:ascii="PT Astra Serif" w:hAnsi="PT Astra Serif"/>
          <w:b w:val="0"/>
          <w:color w:val="000000" w:themeColor="text1"/>
          <w:sz w:val="28"/>
          <w:szCs w:val="28"/>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B785042" w14:textId="77777777" w:rsidR="00810765" w:rsidRPr="00FE01C7" w:rsidRDefault="00810765" w:rsidP="00810765">
      <w:pPr>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1ABC0EE" w14:textId="77777777" w:rsidR="00810765" w:rsidRPr="00FE01C7" w:rsidRDefault="00810765" w:rsidP="00810765">
      <w:pPr>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51532D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37) оказание поддержки социально ориентированным некоммерческим организациям в пределах полномочий, установленных статьями 31</w:t>
      </w:r>
      <w:r w:rsidRPr="00FE01C7">
        <w:rPr>
          <w:rFonts w:ascii="PT Astra Serif" w:hAnsi="PT Astra Serif"/>
          <w:color w:val="000000" w:themeColor="text1"/>
          <w:sz w:val="28"/>
          <w:szCs w:val="28"/>
          <w:vertAlign w:val="superscript"/>
        </w:rPr>
        <w:t>1</w:t>
      </w:r>
      <w:r w:rsidRPr="00FE01C7">
        <w:rPr>
          <w:rFonts w:ascii="PT Astra Serif" w:hAnsi="PT Astra Serif"/>
          <w:color w:val="000000" w:themeColor="text1"/>
          <w:sz w:val="28"/>
          <w:szCs w:val="28"/>
        </w:rPr>
        <w:t xml:space="preserve"> и 31</w:t>
      </w:r>
      <w:r w:rsidRPr="00FE01C7">
        <w:rPr>
          <w:rFonts w:ascii="PT Astra Serif" w:hAnsi="PT Astra Serif"/>
          <w:color w:val="000000" w:themeColor="text1"/>
          <w:sz w:val="28"/>
          <w:szCs w:val="28"/>
          <w:vertAlign w:val="superscript"/>
        </w:rPr>
        <w:t>3</w:t>
      </w:r>
      <w:r w:rsidRPr="00FE01C7">
        <w:rPr>
          <w:rFonts w:ascii="PT Astra Serif" w:hAnsi="PT Astra Serif"/>
          <w:color w:val="000000" w:themeColor="text1"/>
          <w:sz w:val="28"/>
          <w:szCs w:val="28"/>
        </w:rPr>
        <w:t xml:space="preserve"> Федерального закона от 12 января 1996 года №7-ФЗ «О некоммерческих организациях»; </w:t>
      </w:r>
    </w:p>
    <w:p w14:paraId="494C4DC7" w14:textId="77777777" w:rsidR="00810765" w:rsidRPr="00FE01C7" w:rsidRDefault="00810765" w:rsidP="00810765">
      <w:pPr>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F50A5E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39) осуществление мер по противодействию коррупции в границах поселения;</w:t>
      </w:r>
    </w:p>
    <w:p w14:paraId="23F899BB" w14:textId="77777777" w:rsidR="00810765" w:rsidRPr="00FE01C7" w:rsidRDefault="00810765" w:rsidP="00810765">
      <w:pPr>
        <w:pStyle w:val="13"/>
        <w:spacing w:before="0" w:after="0"/>
        <w:jc w:val="both"/>
        <w:rPr>
          <w:rFonts w:ascii="PT Astra Serif" w:hAnsi="PT Astra Serif"/>
          <w:b w:val="0"/>
          <w:color w:val="000000" w:themeColor="text1"/>
          <w:sz w:val="28"/>
          <w:szCs w:val="28"/>
        </w:rPr>
      </w:pPr>
      <w:r w:rsidRPr="00FE01C7">
        <w:rPr>
          <w:rFonts w:ascii="PT Astra Serif" w:hAnsi="PT Astra Serif"/>
          <w:b w:val="0"/>
          <w:color w:val="000000" w:themeColor="text1"/>
          <w:sz w:val="28"/>
          <w:szCs w:val="28"/>
        </w:rPr>
        <w:t xml:space="preserve">40) участие в соответствии с Федеральным законом от 24 июля 2007 года № 221-ФЗ «О кадастровой деятельности» в выполнении комплексных кадастровых работ. </w:t>
      </w:r>
    </w:p>
    <w:p w14:paraId="132E717B"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9. Права органов местного самоуправления поселения на решение вопросов, не отнесенных к вопросам местного значения поселения</w:t>
      </w:r>
    </w:p>
    <w:p w14:paraId="77C4274A"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olor w:val="000000" w:themeColor="text1"/>
          <w:sz w:val="28"/>
          <w:szCs w:val="28"/>
        </w:rPr>
        <w:lastRenderedPageBreak/>
        <w:t xml:space="preserve">1. </w:t>
      </w:r>
      <w:r w:rsidRPr="00FE01C7">
        <w:rPr>
          <w:rFonts w:ascii="PT Astra Serif" w:hAnsi="PT Astra Serif" w:cs="Arial"/>
          <w:color w:val="000000" w:themeColor="text1"/>
          <w:sz w:val="28"/>
          <w:szCs w:val="28"/>
        </w:rPr>
        <w:t>Органы местного самоуправления поселения имеют право на:</w:t>
      </w:r>
    </w:p>
    <w:p w14:paraId="3B243725"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создание музеев поселения;</w:t>
      </w:r>
    </w:p>
    <w:p w14:paraId="77646A9E"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 совершение нотариальных действий, предусмотренных законодательством, в случае отсутствия в поселении нотариуса;</w:t>
      </w:r>
    </w:p>
    <w:p w14:paraId="625B29FB"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 участие в осуществлении деятельности по опеке и попечительству;</w:t>
      </w:r>
    </w:p>
    <w:p w14:paraId="5E666251"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8D698FE"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BB7FA66"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C0E08C0"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7) создание муниципальной пожарной охраны;</w:t>
      </w:r>
    </w:p>
    <w:p w14:paraId="21728498"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8) создание условий для развития туризма;</w:t>
      </w:r>
    </w:p>
    <w:p w14:paraId="415582B3"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883F1CF"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14:paraId="48E05170" w14:textId="77777777" w:rsidR="00810765" w:rsidRPr="00FE01C7" w:rsidRDefault="00810765" w:rsidP="00810765">
      <w:pPr>
        <w:widowControl w:val="0"/>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0A11B3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12) осуществление деятельности по обращению с животными без владельцев, обитающими на территории поселения;</w:t>
      </w:r>
    </w:p>
    <w:p w14:paraId="1F9DEB8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861EFD1" w14:textId="77777777" w:rsidR="00810765" w:rsidRPr="00FE01C7" w:rsidRDefault="00810765" w:rsidP="00810765">
      <w:pPr>
        <w:pStyle w:val="13"/>
        <w:spacing w:before="0" w:after="0"/>
        <w:jc w:val="both"/>
        <w:rPr>
          <w:rFonts w:ascii="PT Astra Serif" w:hAnsi="PT Astra Serif"/>
          <w:b w:val="0"/>
          <w:color w:val="000000" w:themeColor="text1"/>
          <w:sz w:val="28"/>
          <w:szCs w:val="28"/>
        </w:rPr>
      </w:pPr>
      <w:r w:rsidRPr="00FE01C7">
        <w:rPr>
          <w:rFonts w:ascii="PT Astra Serif" w:hAnsi="PT Astra Serif"/>
          <w:b w:val="0"/>
          <w:color w:val="000000" w:themeColor="text1"/>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039E0DF" w14:textId="7D936F48"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15) осуществление мероприятий по защите прав потребителей, предусмотренных Законом Российской Федерации от 7 февраля 1992 года </w:t>
      </w:r>
      <w:r w:rsidR="006572CA" w:rsidRPr="00FE01C7">
        <w:rPr>
          <w:rFonts w:ascii="PT Astra Serif" w:hAnsi="PT Astra Serif"/>
          <w:color w:val="000000" w:themeColor="text1"/>
          <w:sz w:val="28"/>
          <w:szCs w:val="28"/>
        </w:rPr>
        <w:t>№2300-</w:t>
      </w:r>
      <w:r w:rsidR="006572CA" w:rsidRPr="00FE01C7">
        <w:rPr>
          <w:rFonts w:ascii="PT Astra Serif" w:hAnsi="PT Astra Serif"/>
          <w:color w:val="000000" w:themeColor="text1"/>
          <w:sz w:val="28"/>
          <w:szCs w:val="28"/>
          <w:lang w:val="en-US"/>
        </w:rPr>
        <w:t>I</w:t>
      </w:r>
      <w:r w:rsidR="006572CA" w:rsidRPr="00FE01C7">
        <w:rPr>
          <w:rFonts w:ascii="PT Astra Serif" w:hAnsi="PT Astra Serif"/>
          <w:color w:val="000000" w:themeColor="text1"/>
          <w:sz w:val="28"/>
          <w:szCs w:val="28"/>
        </w:rPr>
        <w:t xml:space="preserve"> </w:t>
      </w:r>
      <w:r w:rsidRPr="00FE01C7">
        <w:rPr>
          <w:rFonts w:ascii="PT Astra Serif" w:hAnsi="PT Astra Serif"/>
          <w:color w:val="000000" w:themeColor="text1"/>
          <w:sz w:val="28"/>
          <w:szCs w:val="28"/>
        </w:rPr>
        <w:t>«О защите прав потребителей».</w:t>
      </w:r>
    </w:p>
    <w:p w14:paraId="37748A7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Ульяновской области, за счет доходов местных бюджетов, за исключением межбюджетных трансфертов, предоставленных из бюджетов бюджетной системы </w:t>
      </w:r>
      <w:r w:rsidRPr="00FE01C7">
        <w:rPr>
          <w:rFonts w:ascii="PT Astra Serif" w:hAnsi="PT Astra Serif"/>
          <w:color w:val="000000" w:themeColor="text1"/>
          <w:sz w:val="28"/>
          <w:szCs w:val="28"/>
        </w:rPr>
        <w:lastRenderedPageBreak/>
        <w:t>Российской Федерации, и поступлений налоговых доходов по дополнительным нормативам отчислений.</w:t>
      </w:r>
    </w:p>
    <w:p w14:paraId="0CF13E65" w14:textId="77777777" w:rsidR="00810765" w:rsidRPr="00FE01C7" w:rsidRDefault="00810765" w:rsidP="00810765">
      <w:pPr>
        <w:pStyle w:val="article"/>
        <w:rPr>
          <w:rFonts w:ascii="PT Astra Serif" w:hAnsi="PT Astra Serif"/>
          <w:b/>
          <w:bCs/>
          <w:color w:val="000000" w:themeColor="text1"/>
          <w:sz w:val="28"/>
          <w:szCs w:val="28"/>
        </w:rPr>
      </w:pPr>
    </w:p>
    <w:p w14:paraId="1DF35487"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10. Полномочия органов местного самоуправления по решению вопросов местного значения</w:t>
      </w:r>
    </w:p>
    <w:p w14:paraId="1AFE7C7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В целях решения вопросов местного значения органы местного самоуправления поселения обладают следующими полномочиями:</w:t>
      </w:r>
    </w:p>
    <w:p w14:paraId="2FFA78C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принятие Устава поселения и внесение в него изменений и дополнений, издание муниципальных правовых актов;</w:t>
      </w:r>
    </w:p>
    <w:p w14:paraId="36F8ABC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установление официальных символов поселения;</w:t>
      </w:r>
    </w:p>
    <w:p w14:paraId="7CE20B2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6D3345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F8C68B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полномочиями по организации теплоснабжения, предусмотренными Федеральным законом «О теплоснабжении»;</w:t>
      </w:r>
    </w:p>
    <w:p w14:paraId="78991BC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полномочиями в сфере водоснабжения и водоотведения, предусмотренными Федеральным законом «О водоснабжении и водоотведении»;</w:t>
      </w:r>
    </w:p>
    <w:p w14:paraId="24CB743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2C3724F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14:paraId="5A93267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5A38CA80" w14:textId="77777777" w:rsidR="00810765" w:rsidRPr="00FE01C7" w:rsidRDefault="00810765" w:rsidP="00810765">
      <w:pPr>
        <w:shd w:val="clear" w:color="auto" w:fill="FFFFFF"/>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40693525" w14:textId="77777777" w:rsidR="006572CA" w:rsidRPr="00FE01C7" w:rsidRDefault="006572CA" w:rsidP="006572CA">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11) учреждение печатного средства массовой информации для опубликовании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1F28B126" w14:textId="77777777" w:rsidR="006572CA" w:rsidRPr="00FE01C7" w:rsidRDefault="006572CA" w:rsidP="006572CA">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12) осуществление международных и внешнеэкономических связей в соответствии с федеральными законами;</w:t>
      </w:r>
    </w:p>
    <w:p w14:paraId="3126B77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12) осуществление международных и внешнеэкономических связей в соответствии с федеральными законами;</w:t>
      </w:r>
    </w:p>
    <w:p w14:paraId="3558E343" w14:textId="77777777" w:rsidR="00810765" w:rsidRPr="00FE01C7" w:rsidRDefault="00810765" w:rsidP="00810765">
      <w:pPr>
        <w:shd w:val="clear" w:color="auto" w:fill="FFFFFF"/>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13) организация профессионального образования и дополнительного профессионального образования Главы поселения,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E13606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866FC5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15) иными полномочиями в соответствии с Федеральным законом, настоящим Уставом.</w:t>
      </w:r>
    </w:p>
    <w:p w14:paraId="61EB0E5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Администрация поселения вправе на основании решения Совета депутатов поселения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9-12, 19 и 22 статьи 8 настоящего Устава.</w:t>
      </w:r>
    </w:p>
    <w:p w14:paraId="1191E1B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14:paraId="248C251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F77720B" w14:textId="77777777" w:rsidR="00810765" w:rsidRPr="00FE01C7" w:rsidRDefault="00810765" w:rsidP="00810765">
      <w:pPr>
        <w:ind w:firstLine="709"/>
        <w:rPr>
          <w:rFonts w:ascii="PT Astra Serif" w:hAnsi="PT Astra Serif"/>
          <w:b/>
          <w:bCs/>
          <w:color w:val="000000" w:themeColor="text1"/>
          <w:sz w:val="28"/>
          <w:szCs w:val="28"/>
        </w:rPr>
      </w:pPr>
    </w:p>
    <w:p w14:paraId="145EDA8E" w14:textId="77777777" w:rsidR="00810765" w:rsidRPr="00FE01C7" w:rsidRDefault="00810765" w:rsidP="00810765">
      <w:pPr>
        <w:ind w:firstLine="709"/>
        <w:rPr>
          <w:rFonts w:ascii="PT Astra Serif" w:hAnsi="PT Astra Serif"/>
          <w:b/>
          <w:bCs/>
          <w:color w:val="000000" w:themeColor="text1"/>
          <w:sz w:val="28"/>
          <w:szCs w:val="28"/>
        </w:rPr>
      </w:pPr>
      <w:r w:rsidRPr="00FE01C7">
        <w:rPr>
          <w:rFonts w:ascii="PT Astra Serif" w:hAnsi="PT Astra Serif"/>
          <w:b/>
          <w:bCs/>
          <w:color w:val="000000" w:themeColor="text1"/>
          <w:sz w:val="28"/>
          <w:szCs w:val="28"/>
        </w:rPr>
        <w:t>Статья 11. Муниципальный контроль</w:t>
      </w:r>
    </w:p>
    <w:p w14:paraId="15F322CD" w14:textId="77777777" w:rsidR="00810765" w:rsidRPr="00FE01C7" w:rsidRDefault="00810765" w:rsidP="00810765">
      <w:pPr>
        <w:autoSpaceDE w:val="0"/>
        <w:autoSpaceDN w:val="0"/>
        <w:adjustRightInd w:val="0"/>
        <w:ind w:firstLine="709"/>
        <w:outlineLvl w:val="1"/>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Ульяновской области.</w:t>
      </w:r>
    </w:p>
    <w:p w14:paraId="2B8AC23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549136B" w14:textId="77777777" w:rsidR="00810765" w:rsidRPr="00FE01C7" w:rsidRDefault="00810765" w:rsidP="00810765">
      <w:pPr>
        <w:pStyle w:val="article"/>
        <w:rPr>
          <w:rFonts w:ascii="PT Astra Serif" w:hAnsi="PT Astra Serif"/>
          <w:b/>
          <w:bCs/>
          <w:color w:val="000000" w:themeColor="text1"/>
          <w:sz w:val="28"/>
          <w:szCs w:val="28"/>
        </w:rPr>
      </w:pPr>
    </w:p>
    <w:p w14:paraId="5F7AB122"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12. Осуществление органами местного самоуправления поселения отдельных государственных полномочий</w:t>
      </w:r>
    </w:p>
    <w:p w14:paraId="00EA473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Органы местного самоуправления поселения, в случае наделения их федеральными законами и (или) законами Ульяновской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36BA9EA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Органы местного самоуправления поселения и должностные лица поселения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306499A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14:paraId="1E6750B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Органы местного самоуправления вправе устанавливать за счет средств бюджета поселения (за исключение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C906D6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BC1B1A1" w14:textId="77777777" w:rsidR="00810765" w:rsidRPr="00FE01C7" w:rsidRDefault="00810765" w:rsidP="00810765">
      <w:pPr>
        <w:pStyle w:val="chapter"/>
        <w:rPr>
          <w:rFonts w:ascii="PT Astra Serif" w:hAnsi="PT Astra Serif"/>
          <w:b/>
          <w:bCs/>
          <w:color w:val="000000" w:themeColor="text1"/>
        </w:rPr>
      </w:pPr>
    </w:p>
    <w:p w14:paraId="60C843BB" w14:textId="77777777" w:rsidR="00810765" w:rsidRPr="00FE01C7" w:rsidRDefault="00810765" w:rsidP="00810765">
      <w:pPr>
        <w:pStyle w:val="chapter"/>
        <w:rPr>
          <w:rFonts w:ascii="PT Astra Serif" w:hAnsi="PT Astra Serif"/>
          <w:color w:val="000000" w:themeColor="text1"/>
        </w:rPr>
      </w:pPr>
      <w:r w:rsidRPr="00FE01C7">
        <w:rPr>
          <w:rFonts w:ascii="PT Astra Serif" w:hAnsi="PT Astra Serif"/>
          <w:b/>
          <w:bCs/>
          <w:color w:val="000000" w:themeColor="text1"/>
        </w:rPr>
        <w:t>ГЛАВА III. ФОРМЫ НЕПОСРЕДСТВЕННОГО ОСУЩЕСТВЛЕНИЯ НАСЕЛЕНИЕМ МЕСТНОГО САМОУПРАВЛЕНИЯ И УЧАСТИЯ НАСЕЛЕНИЯ В ОСУЩЕСТВЛЕНИИ МЕСТНОГО САМОУПРАВЛЕНИЯ В ПОСЕЛЕНИИ</w:t>
      </w:r>
    </w:p>
    <w:p w14:paraId="7DDB3964"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13. Местный референдум</w:t>
      </w:r>
    </w:p>
    <w:p w14:paraId="5E35B71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 В целях решения непосредственно населением вопросов местного значения в поселении проводится местный референдум. </w:t>
      </w:r>
    </w:p>
    <w:p w14:paraId="4DBD369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14:paraId="6EE3D46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 Местный референдум проводится на всей территории поселения. </w:t>
      </w:r>
    </w:p>
    <w:p w14:paraId="35598C2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3. Инициативная группа по проведению референдума обращается в избирательную комиссию поселения, которая со дня обращения инициативной </w:t>
      </w:r>
      <w:r w:rsidRPr="00FE01C7">
        <w:rPr>
          <w:rFonts w:ascii="PT Astra Serif" w:hAnsi="PT Astra Serif"/>
          <w:color w:val="000000" w:themeColor="text1"/>
          <w:sz w:val="28"/>
          <w:szCs w:val="28"/>
        </w:rPr>
        <w:lastRenderedPageBreak/>
        <w:t xml:space="preserve">группы действует в качестве комиссии референдума, с ходатайством о регистрации группы. </w:t>
      </w:r>
    </w:p>
    <w:p w14:paraId="4762885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В ходатайстве инициативной группы по проведению референдума должен (должны) содержаться:</w:t>
      </w:r>
    </w:p>
    <w:p w14:paraId="2A143E3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вопрос (вопросы), предлагаемый (предлагаемые) для вынесения на референдум;</w:t>
      </w:r>
    </w:p>
    <w:p w14:paraId="65A416C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 фамилия, имя, отчество, дата и место рождения, гражданство, серия, номер и дата выдачи паспорта или документа, заменяющего паспорт гражданина, наименование или код выдавшего его органа, а также адрес места жительства каждого члена инициативной группы по проведению референдума и лиц, уполномоченных действовать от ее имени на территории поселения. </w:t>
      </w:r>
    </w:p>
    <w:p w14:paraId="6309C23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Ходатайство инициативной группы должно быть подписано всеми членами указанной группы. К ходатайству должны быть приложены:</w:t>
      </w:r>
    </w:p>
    <w:p w14:paraId="086D1C4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протокол собрания инициативной группы по проведению референдума, подписанный всеми ее членами, в котором указываются принятые на собрании решения, а также место и дата проведения собрания, количество и состав участников собрания;</w:t>
      </w:r>
    </w:p>
    <w:p w14:paraId="5CE307F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если инициатором проведения референдума выступает избирательное объединение, иное общественное объединение – решение руководящего органа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о выступлении в качестве инициативной группы по проведению референдума;</w:t>
      </w:r>
    </w:p>
    <w:p w14:paraId="0CB57AB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письменные заявления членов инициативной группы по проведению референдума о согласии быть членами данной группы;</w:t>
      </w:r>
    </w:p>
    <w:p w14:paraId="29311B6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письменные заявления уполномоченных представителей инициативной группы по проведению референдума о согласии быть уполномоченными представителями данной группы;</w:t>
      </w:r>
    </w:p>
    <w:p w14:paraId="5BF58B0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нотариально удостоверенная в установленном законом порядке доверенность на уполномоченного представителя по финансовым вопросам инициативной группы по проведению референдума.</w:t>
      </w:r>
    </w:p>
    <w:p w14:paraId="75E4278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4. Избирательная комиссия поселения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депутатов поселения либо об отказе в регистрации инициативной группы. </w:t>
      </w:r>
    </w:p>
    <w:p w14:paraId="4CCD033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5. Совет депутатов поселения в течение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(вопросов), предлагаемого (предлагаемых) для вынесения на референдум, требованиям законодательства. </w:t>
      </w:r>
    </w:p>
    <w:p w14:paraId="70003B9A" w14:textId="77777777" w:rsidR="00810765" w:rsidRPr="00FE01C7" w:rsidRDefault="00810765" w:rsidP="00810765">
      <w:pPr>
        <w:autoSpaceDE w:val="0"/>
        <w:autoSpaceDN w:val="0"/>
        <w:adjustRightInd w:val="0"/>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6. В случае признания Советом депутатов поселения соответствия вопроса (вопросов), выносимого (выносимых) на местный референдум, требованиям законодательства, избирательная комиссия поселения осуществляет регистрацию инициативной группы по проведению референдума, выдает ей регистрационное свидетельство, форма которого утверждается Избирательной комиссией </w:t>
      </w:r>
      <w:r w:rsidRPr="00FE01C7">
        <w:rPr>
          <w:rFonts w:ascii="PT Astra Serif" w:hAnsi="PT Astra Serif"/>
          <w:color w:val="000000" w:themeColor="text1"/>
          <w:sz w:val="28"/>
          <w:szCs w:val="28"/>
        </w:rPr>
        <w:lastRenderedPageBreak/>
        <w:t xml:space="preserve">Ульяновской области. Регистрационное свидетельство действительно </w:t>
      </w:r>
      <w:r w:rsidRPr="00FE01C7">
        <w:rPr>
          <w:rFonts w:ascii="PT Astra Serif" w:eastAsiaTheme="minorHAnsi" w:hAnsi="PT Astra Serif" w:cs="Arial"/>
          <w:color w:val="000000" w:themeColor="text1"/>
          <w:sz w:val="28"/>
          <w:szCs w:val="28"/>
          <w:lang w:eastAsia="en-US"/>
        </w:rPr>
        <w:t>в течение всего срока полномочий инициативной группы по проведению референдума.</w:t>
      </w:r>
      <w:r w:rsidRPr="00FE01C7">
        <w:rPr>
          <w:rFonts w:ascii="PT Astra Serif" w:hAnsi="PT Astra Serif"/>
          <w:color w:val="000000" w:themeColor="text1"/>
          <w:sz w:val="28"/>
          <w:szCs w:val="28"/>
        </w:rPr>
        <w:t xml:space="preserve"> </w:t>
      </w:r>
    </w:p>
    <w:p w14:paraId="53FB63C0" w14:textId="77777777" w:rsidR="00810765" w:rsidRPr="00FE01C7" w:rsidRDefault="00810765" w:rsidP="00810765">
      <w:pPr>
        <w:autoSpaceDE w:val="0"/>
        <w:autoSpaceDN w:val="0"/>
        <w:adjustRightInd w:val="0"/>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7.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поселения соответствия вопроса (вопросов), выносимого (выносимых) на референдум, требованиям законодательства. </w:t>
      </w:r>
    </w:p>
    <w:p w14:paraId="6E2EB0A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Решение избирательной комиссии поселения о регистрации инициативной группы по проведению референдума подлежит официальному опубликованию в течение пяти дней со дня его принятия.</w:t>
      </w:r>
    </w:p>
    <w:p w14:paraId="103C438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Избирательная комиссия поселения вправе отказать в регистрации инициативной группы по проведению местного референдума, а Совет депутатов поселения - отказать в назначении референдума только по основаниям, предусмотренным законодательством.</w:t>
      </w:r>
    </w:p>
    <w:p w14:paraId="72F7368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8.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подписей участников референдума,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поселения, но не может быть менее 25 подписей участников референдума. </w:t>
      </w:r>
    </w:p>
    <w:p w14:paraId="10F3EAD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Инициатива проведения референдума, выдвинутая совместно Советом депутатов поселения и Главой администрации поселения, не требует сбора подписей в качестве условия назначения местного референдума, оформляется правовыми актами соответственно Совета депутатов поселения и Главы администрации поселения Ульяновской области.</w:t>
      </w:r>
    </w:p>
    <w:p w14:paraId="7885995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9. Местный референдум назначается Советом депутатов поселения в течение 30 дней со дня поступления в Совет депутатов поселения документов, на основании которых назначается референдум, а в случае непринятия решения Советом депутатов поселения в установленный срок - судом. </w:t>
      </w:r>
    </w:p>
    <w:p w14:paraId="3857966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Голосование на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1331256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F7517F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Ульяновской области.</w:t>
      </w:r>
    </w:p>
    <w:p w14:paraId="2A2645DD" w14:textId="77777777" w:rsidR="00810765" w:rsidRPr="00FE01C7" w:rsidRDefault="00810765" w:rsidP="00810765">
      <w:pPr>
        <w:pStyle w:val="article"/>
        <w:rPr>
          <w:rFonts w:ascii="PT Astra Serif" w:hAnsi="PT Astra Serif"/>
          <w:b/>
          <w:bCs/>
          <w:color w:val="000000" w:themeColor="text1"/>
          <w:sz w:val="28"/>
          <w:szCs w:val="28"/>
        </w:rPr>
      </w:pPr>
    </w:p>
    <w:p w14:paraId="1952F9EB"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14. Муниципальные выборы</w:t>
      </w:r>
    </w:p>
    <w:p w14:paraId="1F4A5C8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14:paraId="02CD5F3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Муниципальные выборы назначаются Советом депутатов поселения.</w:t>
      </w:r>
    </w:p>
    <w:p w14:paraId="1BC9D01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Решение о назначении выборов должно быть принято не ранее чем за 90 дней и не позднее чем за 80 дней до дня голосования. </w:t>
      </w:r>
    </w:p>
    <w:p w14:paraId="283FD9E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В случае досрочного прекращения полномочий Совета депутатов поселения, либо досрочного прекращения полномочий депутатов Совета депутатов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14:paraId="3497F0A0" w14:textId="77777777" w:rsidR="00EB39A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Муниципальные выборы депутатов Совета депутатов поселения проводятся на основе мажоритарной избирательной системы относительного большинства по многомандатным избирательным округам</w:t>
      </w:r>
      <w:r w:rsidR="00EB39A5" w:rsidRPr="00FE01C7">
        <w:rPr>
          <w:rFonts w:ascii="PT Astra Serif" w:hAnsi="PT Astra Serif"/>
          <w:color w:val="000000" w:themeColor="text1"/>
          <w:sz w:val="28"/>
          <w:szCs w:val="28"/>
        </w:rPr>
        <w:t>.</w:t>
      </w:r>
      <w:r w:rsidRPr="00FE01C7">
        <w:rPr>
          <w:rFonts w:ascii="PT Astra Serif" w:hAnsi="PT Astra Serif"/>
          <w:color w:val="000000" w:themeColor="text1"/>
          <w:sz w:val="28"/>
          <w:szCs w:val="28"/>
        </w:rPr>
        <w:t xml:space="preserve"> </w:t>
      </w:r>
    </w:p>
    <w:p w14:paraId="43F7055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Ульяновской области. </w:t>
      </w:r>
    </w:p>
    <w:p w14:paraId="7693AA1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Итоги муниципальных выборов подлежат официальному опубликованию (обнародованию).</w:t>
      </w:r>
    </w:p>
    <w:p w14:paraId="19F076D8" w14:textId="77777777" w:rsidR="00810765" w:rsidRPr="00FE01C7" w:rsidRDefault="00810765" w:rsidP="00810765">
      <w:pPr>
        <w:pStyle w:val="article"/>
        <w:rPr>
          <w:rFonts w:ascii="PT Astra Serif" w:hAnsi="PT Astra Serif"/>
          <w:b/>
          <w:bCs/>
          <w:color w:val="000000" w:themeColor="text1"/>
          <w:sz w:val="28"/>
          <w:szCs w:val="28"/>
        </w:rPr>
      </w:pPr>
    </w:p>
    <w:p w14:paraId="390BEB26"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15. Голосование по отзыву депутата Совета депутатов, Главы поселения</w:t>
      </w:r>
    </w:p>
    <w:p w14:paraId="1948F0D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 Население поселения вправе отозвать депутата Совета депутатов поселения, Главу поселения. </w:t>
      </w:r>
    </w:p>
    <w:p w14:paraId="1E4D22E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Отзыв депутата Совета депутатов поселения (далее - депутата), Главы поселения как мера ответственности может быть осуществлена в связи с совершением им действий (бездействия), повлекших утрату доверия населения к нему.</w:t>
      </w:r>
    </w:p>
    <w:p w14:paraId="103FEE5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7FA7B9A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Основаниями инициирования процедуры отзыва депутата, Главы поселения являются:</w:t>
      </w:r>
    </w:p>
    <w:p w14:paraId="608A160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невыполнение полномочий или обязанностей, установленных федеральными законами, законами Ульяновской области, настоящим Уставом или правовыми актами Совета депутатов соответственно для депутата Совета депутатов, Главы поселения;</w:t>
      </w:r>
    </w:p>
    <w:p w14:paraId="2C7C0D2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 утверждение (принятие) Советом депутатов, Главой поселения правовых актов, противоречащих федеральному закону, закону Ульяновской области или Уставу поселения.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 либо подписания правового акта Главой поселения. </w:t>
      </w:r>
    </w:p>
    <w:p w14:paraId="2E110EE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Не могут являться основаниями отзыва депутата, Главы поселения:</w:t>
      </w:r>
    </w:p>
    <w:p w14:paraId="5F763C5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его политические убеждения и законная политическая деятельность;</w:t>
      </w:r>
    </w:p>
    <w:p w14:paraId="55F5AFD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2) позиция, выраженная им при голосовании в Совете депутатов;</w:t>
      </w:r>
    </w:p>
    <w:p w14:paraId="4D66D97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14:paraId="7DB088D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Не может быть инициирована процедура отзыва депутата, Главы поселения в связи с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14:paraId="787E49D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Голосование по отзыву депутата, Главы поселения (голосование по отзыву) не может быть назначено:</w:t>
      </w:r>
    </w:p>
    <w:p w14:paraId="1FE39DB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в течение первых и последних двенадцати месяцев срока его полномочий;</w:t>
      </w:r>
    </w:p>
    <w:p w14:paraId="7A25480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ранее чем через семь месяцев после проведения предыдущего голосования по отзыву того же депутата поселения, Главы поселения.</w:t>
      </w:r>
    </w:p>
    <w:p w14:paraId="0348D4E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С требованием о проведении голосования по отзыву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избирательного округа, по которому избран Глава поселения, депутат.</w:t>
      </w:r>
    </w:p>
    <w:p w14:paraId="1C1CDA7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Право граждан требовать проведения голосования по отзыву депутата, Главы поселения реализуется путем организации и проведения собрания граждан по инициированию отзыва депутата, Главы поселения (далее – собрание), образования инициативной группы, сбора и внесения подписей в поддержку указанного требования.</w:t>
      </w:r>
    </w:p>
    <w:p w14:paraId="19F5EFA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6. Инициативная группа по отзыву депутата, Главы поселения (далее - инициативная группа) создается на собрании по месту жительства непосредственно гражданами, обладающими правом на участие в голосовании по отзыву соответственно депутата или Главы поселения. </w:t>
      </w:r>
    </w:p>
    <w:p w14:paraId="0AF8DF0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Инициаторы проведения собрания в количестве не менее 10 человек не позднее чем за 15 дней до предполагаемой даты его проведения направляют Главе поселения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w:t>
      </w:r>
    </w:p>
    <w:p w14:paraId="088FAEF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В случае необходимости предоставления помещения Глава поселения обязан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14:paraId="0B38C4E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Дата проведения собрания должна быть изменена инициаторами в случае письменного уведомления депутатом, Главой поселения (лицом, его замещающим) о невозможности участия депутата, Главы поселения в собрании по причине болезни, нахождения в отпуске или служебной командировке. В данном уведомлении должна быть предложена другая дата проведения собрания. Перенос даты проведения собрания по инициативе депутата, Главы поселения (лица, его замещающего) допускается один раз и на срок не позднее дня, следующего за днем окончания болезни, отпуска, командировки.</w:t>
      </w:r>
    </w:p>
    <w:p w14:paraId="1BE7879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Воспрепятствование проведению собрания, необоснованный перенос места или времени собрания могут быть обжалованы инициаторами его проведения в </w:t>
      </w:r>
      <w:r w:rsidRPr="00FE01C7">
        <w:rPr>
          <w:rFonts w:ascii="PT Astra Serif" w:hAnsi="PT Astra Serif"/>
          <w:color w:val="000000" w:themeColor="text1"/>
          <w:sz w:val="28"/>
          <w:szCs w:val="28"/>
        </w:rPr>
        <w:lastRenderedPageBreak/>
        <w:t>судебном порядке. Расходы, связанные с проведением собрания, осуществляются за счет инициаторов проведения собрания.</w:t>
      </w:r>
    </w:p>
    <w:p w14:paraId="1C49C7B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В работе собрания вправе принимать участие только граждане, обладающие правом на участие в голосовании по отзыву данного депутата, Главы поселения в соответствии с федеральным законом, законом Ульяновской области и настоящим Уставом.</w:t>
      </w:r>
    </w:p>
    <w:p w14:paraId="557F3D6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Перед собранием проводится письменная регистрация его участников с указанием фамилии, имени, отчества, года рождения, места жительства гражданина, серии и номера паспорта либо заменяющего паспорт документа, даты его выдачи. Собрание считается правомочным, если на нем присутствует не менее 100 граждан, место жительства которых расположено в пределах соответствующего избирательного округа. Порядок работы собрания определяется его участниками самостоятельно.</w:t>
      </w:r>
    </w:p>
    <w:p w14:paraId="0D63594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Депутат, Глава поселения,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При этом депутату, Главе поселения должно быть обеспечено право лично присутствовать на собрании, а также выступать и давать личные объяснения.</w:t>
      </w:r>
    </w:p>
    <w:p w14:paraId="3765EAB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Каждый участник собрания вправе выступать при обсуждении вопроса об инициировании голосования по отзыву депутата, Главы поселения, беспрепятственно агитировать "за" или "против" инициирования голосования по отзыву.</w:t>
      </w:r>
    </w:p>
    <w:p w14:paraId="5BEA3F1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Решение об инициировании голосования по отзыву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14:paraId="4483B35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 Инициативная группа формируется в составе не менее 10 человек. Решение о составе инициативной группы и поручении ей сбора подписей в поддержку требования о проведении голосования по отзыву депутата, Главы поселения принимается открытым голосованием.</w:t>
      </w:r>
    </w:p>
    <w:p w14:paraId="0B84FEB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Председатель инициативной группы избирается членами инициативной группы, о чем инициативной группой составляется соответствующий протокол.</w:t>
      </w:r>
    </w:p>
    <w:p w14:paraId="082C2C4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9. О принятых на собрании решениях составляется протокол, который должен в себе содержать:</w:t>
      </w:r>
    </w:p>
    <w:p w14:paraId="21AADD4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дату и место проведения собрания, число его участников;</w:t>
      </w:r>
    </w:p>
    <w:p w14:paraId="32F6FB6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решение об инициировании процедуры отзыва депутата, Главы поселения и результаты голосования при принятии данного решения;</w:t>
      </w:r>
    </w:p>
    <w:p w14:paraId="4818654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решение о создании инициативной группы, список ее членов с указанием фамилии, имени, отчества, адреса места жительства, даты рождения, серии и номера паспорта либо заменяющего паспорт документа каждого члена инициативной группы.</w:t>
      </w:r>
    </w:p>
    <w:p w14:paraId="6AF1549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Регистрационные списки участников собрания прилагаются к протоколу собрания.</w:t>
      </w:r>
    </w:p>
    <w:p w14:paraId="474706D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Регистрация инициативной группы производится избирательной комиссией поселения на основании письменного ходатайства председателя инициативной группы.</w:t>
      </w:r>
    </w:p>
    <w:p w14:paraId="0ADF163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В ходатайстве должны быть указаны:</w:t>
      </w:r>
    </w:p>
    <w:p w14:paraId="2B6506B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цель создания инициативной группы;</w:t>
      </w:r>
    </w:p>
    <w:p w14:paraId="5DBF6B2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фамилия, имя, отчество депутата, Главы поселения, которого предлагается отозвать;</w:t>
      </w:r>
    </w:p>
    <w:p w14:paraId="137F8F3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факты, явившиеся основанием инициирования процедуры отзыва данного депутата, Главы поселения со ссылкой на решение (определение) суда, которым они установлены;</w:t>
      </w:r>
    </w:p>
    <w:p w14:paraId="1FA6F49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дата подачи ходатайства.</w:t>
      </w:r>
    </w:p>
    <w:p w14:paraId="6302587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 ходатайству должны быть приложены:</w:t>
      </w:r>
    </w:p>
    <w:p w14:paraId="6C08A0A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протокол собрания граждан, оформленный в соответствии с законодательством;</w:t>
      </w:r>
    </w:p>
    <w:p w14:paraId="2206FA5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протокол инициативной группы об избрании председателя инициативной группы;</w:t>
      </w:r>
    </w:p>
    <w:p w14:paraId="00BE716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заявления членов инициативной группы о своем согласии войти в ее состав.</w:t>
      </w:r>
    </w:p>
    <w:p w14:paraId="25119D8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 ходатайству может быть приложена заверенная копия решения (определения) суда, которым установлены основания для инициирования процедуры отзыва данного депутата, Главы поселения.</w:t>
      </w:r>
    </w:p>
    <w:p w14:paraId="2FD498A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Указанные документы председатель инициативной группы обязан представить в избирательную комиссию поселения лично с предъявлением своего паспорта или иного заменяющего паспорт документа.</w:t>
      </w:r>
    </w:p>
    <w:p w14:paraId="09F16A3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Избирательная комиссия поселения обязана незамедлительно выдать письменное подтверждение о получении ходатайства и иных документов.</w:t>
      </w:r>
    </w:p>
    <w:p w14:paraId="0D84A7D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11. Регистрация инициативной группы проводится в течение пяти рабочих дней со дня поступления ходатайства о регистрации. Зарегистрированной инициативной группе выдается копия решения о ее регистрации с поименным указанием ее членов и председателя.</w:t>
      </w:r>
    </w:p>
    <w:p w14:paraId="3528D6B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Каждому члену инициативной группы выдается удостоверение по форме, утверждаемой избирательной комиссией поселения.</w:t>
      </w:r>
    </w:p>
    <w:p w14:paraId="7AC1EB4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12. В случае ненадлежащего оформления ходатайства и (или) прилагаемых к нему документов Избирательная комиссия поселения принимает решение об оставлении ходатайства без рассмотрения и возвращает представленные документы для доработки. Председатель инициативной группы уведомляется о принятом решении и причинах оставления ходатайства без рассмотрения в трехдневный срок. Срок доработки ходатайства и иных представленных документов избирательная комиссия поселения определяет самостоятельно.</w:t>
      </w:r>
    </w:p>
    <w:p w14:paraId="7C6B0AB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Срок повторного рассмотрения избирательной комиссией поселения ходатайства и иных документов, представленных после доработки, не может превышать пяти рабочих дней.</w:t>
      </w:r>
    </w:p>
    <w:p w14:paraId="31871ED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13. В регистрации отказывается, если инициирование голосования по отзыву депутата, Главы поселения было осуществлено с нарушением порядка, установленного действующим законодательством и настоящим Уставом, в том числе, если не подтвердилось наличие установленных в судебном порядке обстоятельств, являющихся основанием для инициирования процедуры отзыва данного депутата, Главы поселения, а также в случае, если избирательной комиссией поселения уже зарегистрирована другая инициативная группа по отзыву того же депутата, Главы поселения.</w:t>
      </w:r>
    </w:p>
    <w:p w14:paraId="27B8056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В случае отказа в регистрации инициативной группы избирательная комиссия поселения в течение пяти рабочих дней со дня поступления ходатайства о регистрации инициативной группы, уведомляет председателя инициативной группы о принятом решении с указанием причин отказа.</w:t>
      </w:r>
    </w:p>
    <w:p w14:paraId="59B37F8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Решение о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p w14:paraId="563052B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14. Порядок и сроки сбора подписей в поддержку требования о проведении голосования по отзыву, проверки подписных листов, принятия решения о проведении голосования по отзыву устанавливаются в соответствии с законодательством. </w:t>
      </w:r>
    </w:p>
    <w:p w14:paraId="16E1BC7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Форма подписного листа в поддержку проведения голосования по отзыву в случае, если она не установлена федеральным законом, законом Ульяновской области, утверждается избирательной комиссией поселения исходя из требований законодательства Российской Федерации о выборах и референдумах. При этом сбор подписей в поддержку требования о проведении голосования по отзыву проводится только среди граждан, обладающих правом участия в голосовании по отзыву депутата, Главы поселения. </w:t>
      </w:r>
    </w:p>
    <w:p w14:paraId="6D085C2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15. Голосование по отзыву назначает Совет депутатов.</w:t>
      </w:r>
    </w:p>
    <w:p w14:paraId="74C50B9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Назначение голосования по отзыву является обязательным в случае соблюдения инициаторами голосования по отзыву требований, установленных действующим законодательством, настоящим Уставом.</w:t>
      </w:r>
    </w:p>
    <w:p w14:paraId="465B0A7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16. Порядок подготовки и проведения голосования по отзыву устанавливается федеральным законом, законом Ульяновской области.</w:t>
      </w:r>
    </w:p>
    <w:p w14:paraId="2DACF98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17. Депутат, Глава поселения считается отозванным, если за отзыв проголосовало не менее половины избирателей, зарегистрированных в поселении (избирательном округе).</w:t>
      </w:r>
    </w:p>
    <w:p w14:paraId="5FEE884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Итоги голосования по отзыву депутата, Главы поселения подлежат официальному опубликованию (обнародованию) в течение одного месяца с даты голосования.</w:t>
      </w:r>
    </w:p>
    <w:p w14:paraId="5CEE5DB6" w14:textId="77777777" w:rsidR="00810765" w:rsidRPr="00FE01C7" w:rsidRDefault="00810765" w:rsidP="00810765">
      <w:pPr>
        <w:pStyle w:val="article"/>
        <w:rPr>
          <w:rFonts w:ascii="PT Astra Serif" w:hAnsi="PT Astra Serif"/>
          <w:b/>
          <w:bCs/>
          <w:color w:val="000000" w:themeColor="text1"/>
          <w:sz w:val="28"/>
          <w:szCs w:val="28"/>
        </w:rPr>
      </w:pPr>
    </w:p>
    <w:p w14:paraId="3F8DF41F"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 xml:space="preserve">Статья 16. Голосование по вопросам изменения границ или преобразования поселения. </w:t>
      </w:r>
    </w:p>
    <w:p w14:paraId="43DB1D68" w14:textId="77777777" w:rsidR="00810765" w:rsidRPr="00FE01C7" w:rsidRDefault="00810765" w:rsidP="00810765">
      <w:pPr>
        <w:autoSpaceDE w:val="0"/>
        <w:autoSpaceDN w:val="0"/>
        <w:adjustRightInd w:val="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4803F7F2" w14:textId="77777777" w:rsidR="00810765" w:rsidRPr="00FE01C7" w:rsidRDefault="00810765" w:rsidP="00810765">
      <w:pPr>
        <w:autoSpaceDE w:val="0"/>
        <w:autoSpaceDN w:val="0"/>
        <w:adjustRightInd w:val="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w:t>
      </w:r>
    </w:p>
    <w:p w14:paraId="5B4BDE99" w14:textId="77777777" w:rsidR="00810765" w:rsidRPr="00FE01C7" w:rsidRDefault="00810765" w:rsidP="00810765">
      <w:pPr>
        <w:autoSpaceDE w:val="0"/>
        <w:autoSpaceDN w:val="0"/>
        <w:adjustRightInd w:val="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3. 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и принятым в соответствии с ним законом Ульяновской области для проведения местного референдума, с учетом особенностей, установленных Федеральным законом. </w:t>
      </w:r>
    </w:p>
    <w:p w14:paraId="08A76BB4" w14:textId="77777777" w:rsidR="00810765" w:rsidRPr="00FE01C7" w:rsidRDefault="00810765" w:rsidP="00810765">
      <w:pPr>
        <w:autoSpaceDE w:val="0"/>
        <w:autoSpaceDN w:val="0"/>
        <w:adjustRightInd w:val="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lastRenderedPageBreak/>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14:paraId="19DB7CE2" w14:textId="77777777" w:rsidR="00810765" w:rsidRPr="00FE01C7" w:rsidRDefault="00810765" w:rsidP="00810765">
      <w:pPr>
        <w:autoSpaceDE w:val="0"/>
        <w:autoSpaceDN w:val="0"/>
        <w:adjustRightInd w:val="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1452AF30" w14:textId="77777777" w:rsidR="00810765" w:rsidRPr="00FE01C7" w:rsidRDefault="00810765" w:rsidP="00810765">
      <w:pPr>
        <w:autoSpaceDE w:val="0"/>
        <w:autoSpaceDN w:val="0"/>
        <w:adjustRightInd w:val="0"/>
        <w:rPr>
          <w:rFonts w:ascii="PT Astra Serif" w:hAnsi="PT Astra Serif"/>
          <w:b/>
          <w:bCs/>
          <w:color w:val="000000" w:themeColor="text1"/>
          <w:sz w:val="28"/>
          <w:szCs w:val="28"/>
        </w:rPr>
      </w:pPr>
    </w:p>
    <w:p w14:paraId="43178A0C" w14:textId="77777777" w:rsidR="00810765" w:rsidRPr="00FE01C7" w:rsidRDefault="00810765" w:rsidP="00810765">
      <w:pPr>
        <w:autoSpaceDE w:val="0"/>
        <w:autoSpaceDN w:val="0"/>
        <w:adjustRightInd w:val="0"/>
        <w:rPr>
          <w:rFonts w:ascii="PT Astra Serif" w:hAnsi="PT Astra Serif"/>
          <w:b/>
          <w:bCs/>
          <w:color w:val="000000" w:themeColor="text1"/>
          <w:sz w:val="28"/>
          <w:szCs w:val="28"/>
        </w:rPr>
      </w:pPr>
      <w:r w:rsidRPr="00FE01C7">
        <w:rPr>
          <w:rFonts w:ascii="PT Astra Serif" w:hAnsi="PT Astra Serif"/>
          <w:b/>
          <w:bCs/>
          <w:color w:val="000000" w:themeColor="text1"/>
          <w:sz w:val="28"/>
          <w:szCs w:val="28"/>
        </w:rPr>
        <w:t xml:space="preserve">Статья 17. Сход граждан </w:t>
      </w:r>
    </w:p>
    <w:p w14:paraId="7917BE61" w14:textId="77777777" w:rsidR="00810765" w:rsidRPr="00FE01C7" w:rsidRDefault="00810765" w:rsidP="00810765">
      <w:pPr>
        <w:autoSpaceDE w:val="0"/>
        <w:autoSpaceDN w:val="0"/>
        <w:adjustRightInd w:val="0"/>
        <w:ind w:firstLine="568"/>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1. </w:t>
      </w:r>
      <w:r w:rsidRPr="00FE01C7">
        <w:rPr>
          <w:rFonts w:ascii="PT Astra Serif" w:hAnsi="PT Astra Serif" w:cs="Arial"/>
          <w:color w:val="000000" w:themeColor="text1"/>
          <w:sz w:val="28"/>
          <w:szCs w:val="28"/>
          <w:shd w:val="clear" w:color="auto" w:fill="FFFFFF"/>
        </w:rPr>
        <w:t>В случаях, предусмотренным Федеральным законом, сход граждан может проводиться:</w:t>
      </w:r>
    </w:p>
    <w:p w14:paraId="1EEF8F25" w14:textId="77777777" w:rsidR="00810765" w:rsidRPr="00FE01C7" w:rsidRDefault="00810765" w:rsidP="00810765">
      <w:pPr>
        <w:autoSpaceDE w:val="0"/>
        <w:autoSpaceDN w:val="0"/>
        <w:adjustRightInd w:val="0"/>
        <w:ind w:firstLine="568"/>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67533450" w14:textId="77777777" w:rsidR="00810765" w:rsidRPr="00FE01C7" w:rsidRDefault="00810765" w:rsidP="00810765">
      <w:pPr>
        <w:autoSpaceDE w:val="0"/>
        <w:autoSpaceDN w:val="0"/>
        <w:adjustRightInd w:val="0"/>
        <w:ind w:firstLine="568"/>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14:paraId="7E0AD1E7" w14:textId="77777777" w:rsidR="00810765" w:rsidRPr="00FE01C7" w:rsidRDefault="00810765" w:rsidP="00810765">
      <w:pPr>
        <w:autoSpaceDE w:val="0"/>
        <w:autoSpaceDN w:val="0"/>
        <w:adjustRightInd w:val="0"/>
        <w:ind w:firstLine="568"/>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14:paraId="002379E4" w14:textId="77777777" w:rsidR="00810765" w:rsidRPr="00FE01C7" w:rsidRDefault="00810765" w:rsidP="00810765">
      <w:pPr>
        <w:autoSpaceDE w:val="0"/>
        <w:autoSpaceDN w:val="0"/>
        <w:adjustRightInd w:val="0"/>
        <w:ind w:firstLine="568"/>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14:paraId="6C07D3C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353683D" w14:textId="77777777" w:rsidR="00810765" w:rsidRPr="00FE01C7" w:rsidRDefault="00810765" w:rsidP="00810765">
      <w:pPr>
        <w:pStyle w:val="article"/>
        <w:ind w:firstLine="709"/>
        <w:rPr>
          <w:rFonts w:ascii="PT Astra Serif" w:hAnsi="PT Astra Serif"/>
          <w:b/>
          <w:bCs/>
          <w:color w:val="000000" w:themeColor="text1"/>
          <w:sz w:val="28"/>
          <w:szCs w:val="28"/>
        </w:rPr>
      </w:pPr>
    </w:p>
    <w:p w14:paraId="31D294D9" w14:textId="77777777" w:rsidR="00810765" w:rsidRPr="00FE01C7" w:rsidRDefault="00810765" w:rsidP="00810765">
      <w:pPr>
        <w:pStyle w:val="article"/>
        <w:ind w:firstLine="709"/>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18. Правотворческая инициатива граждан</w:t>
      </w:r>
    </w:p>
    <w:p w14:paraId="76A51482" w14:textId="77777777" w:rsidR="00810765" w:rsidRPr="00FE01C7" w:rsidRDefault="00810765" w:rsidP="00810765">
      <w:pPr>
        <w:pStyle w:val="text"/>
        <w:ind w:firstLine="709"/>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решением Совета депутатов поселения. </w:t>
      </w:r>
    </w:p>
    <w:p w14:paraId="3610C19A" w14:textId="77777777" w:rsidR="00810765" w:rsidRPr="00FE01C7" w:rsidRDefault="00810765" w:rsidP="00810765">
      <w:pPr>
        <w:pStyle w:val="text"/>
        <w:ind w:firstLine="709"/>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 xml:space="preserve">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 </w:t>
      </w:r>
    </w:p>
    <w:p w14:paraId="3BE00CE2" w14:textId="77777777" w:rsidR="00810765" w:rsidRPr="00FE01C7" w:rsidRDefault="00810765" w:rsidP="00810765">
      <w:pPr>
        <w:pStyle w:val="text"/>
        <w:ind w:firstLine="709"/>
        <w:rPr>
          <w:rFonts w:ascii="PT Astra Serif" w:hAnsi="PT Astra Serif"/>
          <w:color w:val="000000" w:themeColor="text1"/>
          <w:sz w:val="28"/>
          <w:szCs w:val="28"/>
        </w:rPr>
      </w:pPr>
      <w:r w:rsidRPr="00FE01C7">
        <w:rPr>
          <w:rFonts w:ascii="PT Astra Serif" w:hAnsi="PT Astra Serif"/>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администрацией поселения или Главой поселения, к компетенции которых относится принятие такого акта, в течение трех месяцев со дня его внесения. Совет депутатов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1D5B0F13" w14:textId="77777777" w:rsidR="00810765" w:rsidRPr="00FE01C7" w:rsidRDefault="00810765" w:rsidP="00810765">
      <w:pPr>
        <w:pStyle w:val="text"/>
        <w:ind w:firstLine="709"/>
        <w:rPr>
          <w:rFonts w:ascii="PT Astra Serif" w:hAnsi="PT Astra Serif"/>
          <w:color w:val="000000" w:themeColor="text1"/>
          <w:sz w:val="28"/>
          <w:szCs w:val="28"/>
        </w:rPr>
      </w:pPr>
      <w:r w:rsidRPr="00FE01C7">
        <w:rPr>
          <w:rFonts w:ascii="PT Astra Serif" w:hAnsi="PT Astra Serif"/>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95DFEA1" w14:textId="77777777" w:rsidR="00810765" w:rsidRPr="00FE01C7" w:rsidRDefault="00810765" w:rsidP="00810765">
      <w:pPr>
        <w:pStyle w:val="af"/>
        <w:ind w:firstLine="709"/>
        <w:jc w:val="both"/>
        <w:rPr>
          <w:rFonts w:ascii="PT Astra Serif" w:hAnsi="PT Astra Serif" w:cs="Arial"/>
          <w:b/>
          <w:bCs/>
          <w:color w:val="000000" w:themeColor="text1"/>
          <w:sz w:val="28"/>
          <w:szCs w:val="28"/>
        </w:rPr>
      </w:pPr>
    </w:p>
    <w:p w14:paraId="35FE3F34" w14:textId="77777777" w:rsidR="00810765" w:rsidRPr="00FE01C7" w:rsidRDefault="00810765" w:rsidP="00810765">
      <w:pPr>
        <w:pStyle w:val="af"/>
        <w:ind w:firstLine="709"/>
        <w:jc w:val="both"/>
        <w:rPr>
          <w:rFonts w:ascii="PT Astra Serif" w:hAnsi="PT Astra Serif" w:cs="Arial"/>
          <w:b/>
          <w:bCs/>
          <w:color w:val="000000" w:themeColor="text1"/>
          <w:sz w:val="28"/>
          <w:szCs w:val="28"/>
        </w:rPr>
      </w:pPr>
      <w:r w:rsidRPr="00FE01C7">
        <w:rPr>
          <w:rFonts w:ascii="PT Astra Serif" w:hAnsi="PT Astra Serif" w:cs="Arial"/>
          <w:b/>
          <w:bCs/>
          <w:color w:val="000000" w:themeColor="text1"/>
          <w:sz w:val="28"/>
          <w:szCs w:val="28"/>
        </w:rPr>
        <w:t>Статья 19.</w:t>
      </w:r>
      <w:r w:rsidRPr="00FE01C7">
        <w:rPr>
          <w:rFonts w:ascii="PT Astra Serif" w:hAnsi="PT Astra Serif"/>
          <w:b/>
          <w:bCs/>
          <w:color w:val="000000" w:themeColor="text1"/>
          <w:sz w:val="28"/>
          <w:szCs w:val="28"/>
        </w:rPr>
        <w:t xml:space="preserve"> </w:t>
      </w:r>
      <w:r w:rsidRPr="00FE01C7">
        <w:rPr>
          <w:rFonts w:ascii="PT Astra Serif" w:hAnsi="PT Astra Serif" w:cs="Arial"/>
          <w:b/>
          <w:bCs/>
          <w:color w:val="000000" w:themeColor="text1"/>
          <w:sz w:val="28"/>
          <w:szCs w:val="28"/>
        </w:rPr>
        <w:t xml:space="preserve">Публичные слушания, общественные обсуждения </w:t>
      </w:r>
    </w:p>
    <w:p w14:paraId="75CB8A20" w14:textId="77777777" w:rsidR="00810765" w:rsidRPr="00FE01C7" w:rsidRDefault="00810765" w:rsidP="00810765">
      <w:pPr>
        <w:pStyle w:val="af"/>
        <w:ind w:firstLine="709"/>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Для обсуждения проектов муниципальных правовых актов по вопросам местного значения с участием жителей поселения Главой поселения или Советом депутатов поселения могут проводиться публичные слушания.</w:t>
      </w:r>
    </w:p>
    <w:p w14:paraId="7F72288E" w14:textId="77777777" w:rsidR="006572CA" w:rsidRPr="00FE01C7" w:rsidRDefault="006572CA" w:rsidP="006572CA">
      <w:pPr>
        <w:pStyle w:val="af"/>
        <w:ind w:firstLine="709"/>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2. Публичные слушания проводятся по инициативе населения, Совета депутатов поселения, Главы поселения или Главы администрации поселения. </w:t>
      </w:r>
    </w:p>
    <w:p w14:paraId="598AC3B9" w14:textId="77777777" w:rsidR="006572CA" w:rsidRPr="00FE01C7" w:rsidRDefault="006572CA" w:rsidP="006572CA">
      <w:pPr>
        <w:pStyle w:val="af"/>
        <w:ind w:firstLine="709"/>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или Главы администрации поселения - Главой поселения.</w:t>
      </w:r>
    </w:p>
    <w:p w14:paraId="31E1C07C" w14:textId="77777777" w:rsidR="00810765" w:rsidRPr="00FE01C7" w:rsidRDefault="00810765" w:rsidP="00810765">
      <w:pPr>
        <w:pStyle w:val="af"/>
        <w:ind w:firstLine="709"/>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3. На публичные слушания должны выноситься: </w:t>
      </w:r>
    </w:p>
    <w:p w14:paraId="3CA21AF5" w14:textId="77777777" w:rsidR="00810765" w:rsidRPr="00FE01C7" w:rsidRDefault="00810765" w:rsidP="00810765">
      <w:pPr>
        <w:pStyle w:val="af"/>
        <w:ind w:firstLine="709"/>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Ульяновской области в целях приведения данного устава в соответствие с этими нормативными правовыми актами; </w:t>
      </w:r>
    </w:p>
    <w:p w14:paraId="31F0EE8A" w14:textId="77777777" w:rsidR="00810765" w:rsidRPr="00FE01C7" w:rsidRDefault="00810765" w:rsidP="00810765">
      <w:pPr>
        <w:pStyle w:val="af"/>
        <w:ind w:firstLine="709"/>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 проект местного бюджета поселения и отчет о его исполнении;</w:t>
      </w:r>
    </w:p>
    <w:p w14:paraId="02FBED31" w14:textId="77777777" w:rsidR="00810765" w:rsidRPr="00FE01C7" w:rsidRDefault="00810765" w:rsidP="00810765">
      <w:pPr>
        <w:pStyle w:val="af"/>
        <w:ind w:firstLine="709"/>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3) проект стратегии социально-экономического развития поселения; </w:t>
      </w:r>
    </w:p>
    <w:p w14:paraId="15C7281A" w14:textId="77777777" w:rsidR="00810765" w:rsidRPr="00FE01C7" w:rsidRDefault="00810765" w:rsidP="00810765">
      <w:pPr>
        <w:pStyle w:val="af"/>
        <w:ind w:firstLine="709"/>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4) вопросы о преобразовании поселения, за исключением случаев, если в соответствии со статьей 13 Федерального закона для преобразования поселения требуется получение согласия населения поселения, выраженного путем голосования. </w:t>
      </w:r>
    </w:p>
    <w:p w14:paraId="145A22E0" w14:textId="77777777" w:rsidR="00810765" w:rsidRPr="00FE01C7" w:rsidRDefault="00810765" w:rsidP="00810765">
      <w:pPr>
        <w:pStyle w:val="af"/>
        <w:ind w:firstLine="709"/>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4. </w:t>
      </w:r>
      <w:proofErr w:type="gramStart"/>
      <w:r w:rsidRPr="00FE01C7">
        <w:rPr>
          <w:rFonts w:ascii="PT Astra Serif" w:hAnsi="PT Astra Serif" w:cs="Arial"/>
          <w:color w:val="000000" w:themeColor="text1"/>
          <w:sz w:val="28"/>
          <w:szCs w:val="28"/>
        </w:rPr>
        <w:t xml:space="preserve">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w:t>
      </w:r>
      <w:proofErr w:type="gramEnd"/>
    </w:p>
    <w:p w14:paraId="60F8A30C"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14:paraId="3D93DBA0" w14:textId="77777777" w:rsidR="00810765" w:rsidRPr="00FE01C7" w:rsidRDefault="00810765" w:rsidP="00810765">
      <w:pPr>
        <w:pStyle w:val="article"/>
        <w:rPr>
          <w:rFonts w:ascii="PT Astra Serif" w:hAnsi="PT Astra Serif"/>
          <w:b/>
          <w:bCs/>
          <w:color w:val="000000" w:themeColor="text1"/>
          <w:sz w:val="28"/>
          <w:szCs w:val="28"/>
        </w:rPr>
      </w:pPr>
    </w:p>
    <w:p w14:paraId="6C5D61EA"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20. Собрание граждан</w:t>
      </w:r>
    </w:p>
    <w:p w14:paraId="5582313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поселения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w:t>
      </w:r>
    </w:p>
    <w:p w14:paraId="7EA6D15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14:paraId="60B9BF9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14:paraId="50F7B45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Назначение собрания граждан, проводимого по инициативе населения, осуществляется решением Совета депутатов поселения.</w:t>
      </w:r>
    </w:p>
    <w:p w14:paraId="49CE0EB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3. Порядок назначения и проведения собрания граждан, а также полномочия собрания граждан определяются Федеральным законом, настоящим Уставом, решением Совета депутатов поселения, уставом территориального общественного самоуправления. </w:t>
      </w:r>
    </w:p>
    <w:p w14:paraId="0117B3F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14:paraId="0560B02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952875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E1EB1F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7. Обращения, принятые собранием граждан, подлежат обязательному рассмотрению органами местного самоуправления поселения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14:paraId="1A9D078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8. Итоги проведения собрания граждан подлежат официальному опубликованию (обнародованию). </w:t>
      </w:r>
    </w:p>
    <w:p w14:paraId="15376B04" w14:textId="77777777" w:rsidR="00810765" w:rsidRPr="00FE01C7" w:rsidRDefault="00810765" w:rsidP="00810765">
      <w:pPr>
        <w:pStyle w:val="article"/>
        <w:rPr>
          <w:rFonts w:ascii="PT Astra Serif" w:hAnsi="PT Astra Serif"/>
          <w:b/>
          <w:bCs/>
          <w:color w:val="000000" w:themeColor="text1"/>
          <w:sz w:val="28"/>
          <w:szCs w:val="28"/>
        </w:rPr>
      </w:pPr>
    </w:p>
    <w:p w14:paraId="0A11342D"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21. Конференция граждан (собрание делегатов)</w:t>
      </w:r>
    </w:p>
    <w:p w14:paraId="510B4CE8" w14:textId="77777777" w:rsidR="00810765" w:rsidRPr="00FE01C7" w:rsidRDefault="00810765" w:rsidP="00810765">
      <w:pPr>
        <w:pStyle w:val="text"/>
        <w:rPr>
          <w:rFonts w:ascii="PT Astra Serif" w:hAnsi="PT Astra Serif"/>
          <w:sz w:val="28"/>
          <w:szCs w:val="28"/>
        </w:rPr>
      </w:pPr>
      <w:r w:rsidRPr="00FE01C7">
        <w:rPr>
          <w:rFonts w:ascii="PT Astra Serif" w:hAnsi="PT Astra Serif"/>
          <w:color w:val="000000" w:themeColor="text1"/>
          <w:sz w:val="28"/>
          <w:szCs w:val="28"/>
        </w:rPr>
        <w:t xml:space="preserve">1. </w:t>
      </w:r>
      <w:r w:rsidRPr="00FE01C7">
        <w:rPr>
          <w:rFonts w:ascii="PT Astra Serif" w:hAnsi="PT Astra Serif"/>
          <w:sz w:val="28"/>
          <w:szCs w:val="28"/>
        </w:rPr>
        <w:t xml:space="preserve">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осуществления территориального общественного самоуправления полномочия собрания граждан могут осуществляться конференцией граждан (собранием делегатов). </w:t>
      </w:r>
    </w:p>
    <w:p w14:paraId="399240B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 2. Конференция граждан (собрание делегатов)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14:paraId="3AC97D8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Конференция граждан (собрание делегатов), проводимая по инициативе Совета депутатов поселения или Главы поселения, назначается соответственно Советом депутатов поселения или Главой поселения.</w:t>
      </w:r>
    </w:p>
    <w:p w14:paraId="5EE2789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Назначение конференции граждан (собрания делегатов), проводимой по инициативе населения, осуществляется решением Совета депутатов поселения.</w:t>
      </w:r>
    </w:p>
    <w:p w14:paraId="3139280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Избрание делегатов - участников конференции граждан осуществляется собраниями граждан.</w:t>
      </w:r>
    </w:p>
    <w:p w14:paraId="78C2437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4. Порядок назначения и проведения конференции граждан (собрания делегатов) определяется Положением о собраниях и конференциях граждан, утверждаемым Советом депутатов поселения, уставом территориального общественного самоуправления. </w:t>
      </w:r>
    </w:p>
    <w:p w14:paraId="4FA3877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Итоги конференции граждан подлежат официальному опубликованию (обнародованию).</w:t>
      </w:r>
    </w:p>
    <w:p w14:paraId="4F90F304" w14:textId="77777777" w:rsidR="00810765" w:rsidRPr="00FE01C7" w:rsidRDefault="00810765" w:rsidP="00810765">
      <w:pPr>
        <w:pStyle w:val="article"/>
        <w:rPr>
          <w:rFonts w:ascii="PT Astra Serif" w:hAnsi="PT Astra Serif"/>
          <w:b/>
          <w:bCs/>
          <w:color w:val="000000" w:themeColor="text1"/>
          <w:sz w:val="28"/>
          <w:szCs w:val="28"/>
        </w:rPr>
      </w:pPr>
    </w:p>
    <w:p w14:paraId="06C7B3ED"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22. Опрос граждан</w:t>
      </w:r>
    </w:p>
    <w:p w14:paraId="364E4BE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14:paraId="74C3080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 Результаты опроса носят рекомендательный характер. </w:t>
      </w:r>
    </w:p>
    <w:p w14:paraId="7918D5D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В опросе граждан имеют право участвовать жители поселения, обладающие избирательным правом.</w:t>
      </w:r>
    </w:p>
    <w:p w14:paraId="48D010A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Опрос граждан проводится по инициативе:</w:t>
      </w:r>
    </w:p>
    <w:p w14:paraId="711B295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Совета депутатов поселения или Главы поселения – по вопросам местного значения; </w:t>
      </w:r>
    </w:p>
    <w:p w14:paraId="3A0DA63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органов государственной власти Ульяновской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38ADEA5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4. Порядок назначения и проведения опроса граждан определяется настоящим Уставом и решением Совета депутатов поселения в соответствии с законом Ульяновской области.</w:t>
      </w:r>
    </w:p>
    <w:p w14:paraId="0303D01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Решение о назначении опроса граждан принимается Советом депутатов поселения, в котором устанавливаются:</w:t>
      </w:r>
    </w:p>
    <w:p w14:paraId="4452DCF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дата и сроки проведения опроса;</w:t>
      </w:r>
    </w:p>
    <w:p w14:paraId="39F2FA8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формулировка вопроса (вопросов), предлагаемого (предлагаемых) при проведении опроса;</w:t>
      </w:r>
    </w:p>
    <w:p w14:paraId="3982940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методика проведения опроса;</w:t>
      </w:r>
    </w:p>
    <w:p w14:paraId="617632E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форма опросного листа;</w:t>
      </w:r>
    </w:p>
    <w:p w14:paraId="0E8B97A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минимальная численность жителей поселения, участвующих в опросе.</w:t>
      </w:r>
    </w:p>
    <w:p w14:paraId="1C45529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Жители поселения должны быть проинформированы о проведении опроса граждан не менее чем за 10 дней до его проведения.</w:t>
      </w:r>
    </w:p>
    <w:p w14:paraId="2A7EF0F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Финансирование мероприятий, связанных с подготовкой и проведением опроса граждан, осуществляется:</w:t>
      </w:r>
    </w:p>
    <w:p w14:paraId="62EEA90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за счет средств местного бюджета - при проведении опроса по инициативе органов местного самоуправления;</w:t>
      </w:r>
    </w:p>
    <w:p w14:paraId="78D6D94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за счет средств бюджета Ульяновской области - при проведении опроса по инициативе органов государственной власти Ульяновской области.</w:t>
      </w:r>
    </w:p>
    <w:p w14:paraId="6559E53C" w14:textId="77777777" w:rsidR="00810765" w:rsidRPr="00FE01C7" w:rsidRDefault="00810765" w:rsidP="00810765">
      <w:pPr>
        <w:pStyle w:val="text"/>
        <w:rPr>
          <w:rFonts w:ascii="PT Astra Serif" w:hAnsi="PT Astra Serif"/>
          <w:color w:val="000000" w:themeColor="text1"/>
          <w:sz w:val="28"/>
          <w:szCs w:val="28"/>
        </w:rPr>
      </w:pPr>
    </w:p>
    <w:p w14:paraId="44BC1F6A"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23. Территориальное общественное самоуправление</w:t>
      </w:r>
    </w:p>
    <w:p w14:paraId="000DFF9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34126A9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соответствующей территории.</w:t>
      </w:r>
    </w:p>
    <w:p w14:paraId="4190FC6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7230BE9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30C43E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1896C73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14:paraId="6B658D4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Порядок регистрации устава территориального общественного самоуправления определяется решением Совета депутатов поселения.</w:t>
      </w:r>
    </w:p>
    <w:p w14:paraId="31EABAA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506B5D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D7ABC8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89FE64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1951299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 Органы территориального общественного самоуправления:</w:t>
      </w:r>
    </w:p>
    <w:p w14:paraId="59B4BDB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представляют интересы населения, проживающего на соответствующей территории;</w:t>
      </w:r>
    </w:p>
    <w:p w14:paraId="05DE58F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обеспечивают исполнение решений, принятых на собраниях и конференциях граждан;</w:t>
      </w:r>
    </w:p>
    <w:p w14:paraId="3E06D20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14:paraId="26B3D3B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вправе вносить в Совет депутатов поселения и администрацию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BCD314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9. В уставе территориального общественного самоуправления устанавливаются:</w:t>
      </w:r>
    </w:p>
    <w:p w14:paraId="69E7391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территория, на которой оно осуществляется;</w:t>
      </w:r>
    </w:p>
    <w:p w14:paraId="668532B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цели, задачи, формы и основные направления деятельности территориального общественного самоуправления;</w:t>
      </w:r>
    </w:p>
    <w:p w14:paraId="1EF6914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42F6C7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порядок принятия решений;</w:t>
      </w:r>
    </w:p>
    <w:p w14:paraId="5A60E2C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51E7D19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порядок прекращения осуществления территориального общественного самоуправления.</w:t>
      </w:r>
    </w:p>
    <w:p w14:paraId="455F7E2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Порядок выделения необходимых средств из местного бюджета на основании договоров, заключаемых территориальным общественным самоуправлением с администрацией поселения, определяется решениями Совета депутатов поселения.</w:t>
      </w:r>
    </w:p>
    <w:p w14:paraId="7B771C71" w14:textId="77777777" w:rsidR="00810765" w:rsidRPr="00FE01C7" w:rsidRDefault="00810765" w:rsidP="00810765">
      <w:pPr>
        <w:autoSpaceDE w:val="0"/>
        <w:autoSpaceDN w:val="0"/>
        <w:adjustRightInd w:val="0"/>
        <w:rPr>
          <w:rFonts w:ascii="PT Astra Serif" w:hAnsi="PT Astra Serif"/>
          <w:b/>
          <w:bCs/>
          <w:color w:val="000000" w:themeColor="text1"/>
          <w:sz w:val="28"/>
          <w:szCs w:val="28"/>
        </w:rPr>
      </w:pPr>
    </w:p>
    <w:p w14:paraId="238B1470" w14:textId="77777777" w:rsidR="00810765" w:rsidRPr="00FE01C7" w:rsidRDefault="00810765" w:rsidP="00810765">
      <w:pPr>
        <w:autoSpaceDE w:val="0"/>
        <w:autoSpaceDN w:val="0"/>
        <w:adjustRightInd w:val="0"/>
        <w:rPr>
          <w:rFonts w:ascii="PT Astra Serif" w:hAnsi="PT Astra Serif"/>
          <w:b/>
          <w:bCs/>
          <w:color w:val="000000" w:themeColor="text1"/>
          <w:sz w:val="28"/>
          <w:szCs w:val="28"/>
        </w:rPr>
      </w:pPr>
      <w:r w:rsidRPr="00FE01C7">
        <w:rPr>
          <w:rFonts w:ascii="PT Astra Serif" w:hAnsi="PT Astra Serif"/>
          <w:b/>
          <w:bCs/>
          <w:color w:val="000000" w:themeColor="text1"/>
          <w:sz w:val="28"/>
          <w:szCs w:val="28"/>
        </w:rPr>
        <w:t>Статья 24. Сельские старосты</w:t>
      </w:r>
    </w:p>
    <w:p w14:paraId="299BCA0E"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сельский староста.</w:t>
      </w:r>
    </w:p>
    <w:p w14:paraId="58A34BDC"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 Сельский староста назначается Советом депутатов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0BA2096C"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250272F"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 Сельским старостой не может быть назначено лицо:</w:t>
      </w:r>
    </w:p>
    <w:p w14:paraId="37FC23B2"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EF23389"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 признанное судом недееспособным или ограниченно дееспособным;</w:t>
      </w:r>
    </w:p>
    <w:p w14:paraId="0CB000BD"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 имеющее непогашенную или неснятую судимость.</w:t>
      </w:r>
    </w:p>
    <w:p w14:paraId="571910B3"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5. Срок полномочий сельского старосты </w:t>
      </w:r>
      <w:r w:rsidR="00EB39A5" w:rsidRPr="00FE01C7">
        <w:rPr>
          <w:rFonts w:ascii="PT Astra Serif" w:hAnsi="PT Astra Serif" w:cs="Arial"/>
          <w:color w:val="000000" w:themeColor="text1"/>
          <w:sz w:val="28"/>
          <w:szCs w:val="28"/>
        </w:rPr>
        <w:t>пять</w:t>
      </w:r>
      <w:r w:rsidRPr="00FE01C7">
        <w:rPr>
          <w:rFonts w:ascii="PT Astra Serif" w:hAnsi="PT Astra Serif" w:cs="Arial"/>
          <w:color w:val="000000" w:themeColor="text1"/>
          <w:sz w:val="28"/>
          <w:szCs w:val="28"/>
        </w:rPr>
        <w:t xml:space="preserve"> лет.</w:t>
      </w:r>
    </w:p>
    <w:p w14:paraId="77A28C26"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Полномочия сельского старосты  прекращаются досрочно по решению Совета депутатов поселения по представлению схода граждан сельского населенного пункта, а также в случаях, установленных Федеральным законом.</w:t>
      </w:r>
    </w:p>
    <w:p w14:paraId="31E787F0"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6. Сельский староста для решения возложенных на него задач:</w:t>
      </w:r>
    </w:p>
    <w:p w14:paraId="1A56DF07"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взаимодействует с органами местного самоуправления, муниципальными предприятиями, учреждениями и иными организациями по вопросам решения вопросов местного значения в сельском населенном пункте;</w:t>
      </w:r>
    </w:p>
    <w:p w14:paraId="11B6C50C"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BB204FF"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77687D8" w14:textId="77777777" w:rsidR="00810765" w:rsidRPr="00FE01C7" w:rsidRDefault="00810765" w:rsidP="00810765">
      <w:pPr>
        <w:autoSpaceDE w:val="0"/>
        <w:autoSpaceDN w:val="0"/>
        <w:adjustRightInd w:val="0"/>
        <w:ind w:firstLine="54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946682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5) оказывает органам местного самоуправления содействие в создании условий для организации добровольной пожарной охраны в границах данного сельского населенного пункта, а также для участия граждан в обеспечении первичных мер </w:t>
      </w:r>
      <w:r w:rsidRPr="00FE01C7">
        <w:rPr>
          <w:rFonts w:ascii="PT Astra Serif" w:hAnsi="PT Astra Serif"/>
          <w:color w:val="000000" w:themeColor="text1"/>
          <w:sz w:val="28"/>
          <w:szCs w:val="28"/>
        </w:rPr>
        <w:lastRenderedPageBreak/>
        <w:t>пожарной безопасности в границах данного сельского населенного пункта в иных формах;</w:t>
      </w:r>
    </w:p>
    <w:p w14:paraId="2D173FB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оказывает органам местного самоуправления содействие в организации досуга граждан, проведении культурных и досуговых мероприятий в границах данного сельского населенного пункта;</w:t>
      </w:r>
    </w:p>
    <w:p w14:paraId="6FF53B1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оказывает органам местного самоуправления содействие в развитии в границах данного сельского населенного пункта физической культуры и спорта, в том числе в организации и проведении физкультурных и спортивных мероприятий;</w:t>
      </w:r>
    </w:p>
    <w:p w14:paraId="2DE967E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 участвует в подготовке предложений по вопросам благоустройства территории данного сельского населенного пункта;</w:t>
      </w:r>
    </w:p>
    <w:p w14:paraId="6E43F4B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9) участвует в организации и осуществлении мероприятий по работе с детьми и молодежью в границах данного сельского населенного пункта. </w:t>
      </w:r>
    </w:p>
    <w:p w14:paraId="4010DF1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Гражданину Российской Федерации, назначенному на должность сельского старосты, вручается удостоверение, которым он пользуется в течение срока своих полномочий.</w:t>
      </w:r>
    </w:p>
    <w:p w14:paraId="624C171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Положение об удостоверении сельского старосты, его образец и описание утверждаются решением Совета депутатов поселения.</w:t>
      </w:r>
    </w:p>
    <w:p w14:paraId="1C1F29C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8. Сельским старостам устанавливается ежемесячная денежная выплата, размер и порядок осуществления которой устанавливаются решением Совета депутатов поселения. </w:t>
      </w:r>
    </w:p>
    <w:p w14:paraId="7293396B" w14:textId="77777777" w:rsidR="00810765" w:rsidRPr="00FE01C7" w:rsidRDefault="00810765" w:rsidP="00810765">
      <w:pPr>
        <w:pStyle w:val="text"/>
        <w:rPr>
          <w:rFonts w:ascii="PT Astra Serif" w:hAnsi="PT Astra Serif"/>
          <w:b/>
          <w:bCs/>
          <w:color w:val="000000" w:themeColor="text1"/>
          <w:sz w:val="28"/>
          <w:szCs w:val="28"/>
        </w:rPr>
      </w:pPr>
    </w:p>
    <w:p w14:paraId="150EB48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25. Обращения граждан в органы местного самоуправления поселения</w:t>
      </w:r>
    </w:p>
    <w:p w14:paraId="7031A0F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Граждане имеют право на индивидуальные и коллективные обращения в органы местного самоуправления поселения.</w:t>
      </w:r>
    </w:p>
    <w:p w14:paraId="3AFA48A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EC3005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9F20918" w14:textId="77777777" w:rsidR="00810765" w:rsidRPr="00FE01C7" w:rsidRDefault="00810765" w:rsidP="00810765">
      <w:pPr>
        <w:pStyle w:val="article"/>
        <w:rPr>
          <w:rFonts w:ascii="PT Astra Serif" w:hAnsi="PT Astra Serif"/>
          <w:b/>
          <w:bCs/>
          <w:color w:val="000000" w:themeColor="text1"/>
          <w:sz w:val="28"/>
          <w:szCs w:val="28"/>
        </w:rPr>
      </w:pPr>
    </w:p>
    <w:p w14:paraId="25538343"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26. Другие формы непосредственного осуществления населением местного самоуправления и участия в его осуществлении</w:t>
      </w:r>
    </w:p>
    <w:p w14:paraId="0FDF54E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Ульяновской области.</w:t>
      </w:r>
    </w:p>
    <w:p w14:paraId="05C8877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901DBD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3. Органы местного самоуправления и должностные лица местного самоуправления поселения обязаны содействовать населению в непосредственном </w:t>
      </w:r>
      <w:r w:rsidRPr="00FE01C7">
        <w:rPr>
          <w:rFonts w:ascii="PT Astra Serif" w:hAnsi="PT Astra Serif"/>
          <w:color w:val="000000" w:themeColor="text1"/>
          <w:sz w:val="28"/>
          <w:szCs w:val="28"/>
        </w:rPr>
        <w:lastRenderedPageBreak/>
        <w:t>осуществлении населением местного самоуправления и участии населения в осуществлении местного самоуправления.</w:t>
      </w:r>
    </w:p>
    <w:p w14:paraId="575C7BE2" w14:textId="77777777" w:rsidR="00810765" w:rsidRPr="00FE01C7" w:rsidRDefault="00810765" w:rsidP="00810765">
      <w:pPr>
        <w:pStyle w:val="chapter"/>
        <w:rPr>
          <w:rFonts w:ascii="PT Astra Serif" w:hAnsi="PT Astra Serif"/>
          <w:b/>
          <w:bCs/>
          <w:color w:val="000000" w:themeColor="text1"/>
        </w:rPr>
      </w:pPr>
    </w:p>
    <w:p w14:paraId="12097BC6" w14:textId="77777777" w:rsidR="00810765" w:rsidRPr="00FE01C7" w:rsidRDefault="00810765" w:rsidP="00810765">
      <w:pPr>
        <w:pStyle w:val="chapter"/>
        <w:rPr>
          <w:rFonts w:ascii="PT Astra Serif" w:hAnsi="PT Astra Serif"/>
          <w:color w:val="000000" w:themeColor="text1"/>
        </w:rPr>
      </w:pPr>
      <w:r w:rsidRPr="00FE01C7">
        <w:rPr>
          <w:rFonts w:ascii="PT Astra Serif" w:hAnsi="PT Astra Serif"/>
          <w:b/>
          <w:bCs/>
          <w:color w:val="000000" w:themeColor="text1"/>
        </w:rPr>
        <w:t>ГЛАВА IV. ОРГАНЫ МЕСТНОГО САМОУПРАВЛЕНИЯ, ИНЫЕ МУНИЦИПАЛЬНЫЕ ОРГАНЫ ПОСЕЛЕНИЯ И ДОЛЖНОСТНЫЕ ЛИЦА МЕСТНОГО САМОУПРАВЛЕНИЯ ПОСЕЛЕНИЯ</w:t>
      </w:r>
    </w:p>
    <w:p w14:paraId="10DE1946"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27. Структура и наименование органов местного самоуправления поселения</w:t>
      </w:r>
    </w:p>
    <w:p w14:paraId="337C4AB4"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Структуру органов местного самоуправления поселения составляют:</w:t>
      </w:r>
    </w:p>
    <w:p w14:paraId="424A9EAD"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 xml:space="preserve">представительный орган муниципального образования - Совет депутатов муниципального образования </w:t>
      </w:r>
      <w:proofErr w:type="spellStart"/>
      <w:r w:rsidR="00100515" w:rsidRPr="00FE01C7">
        <w:rPr>
          <w:rFonts w:ascii="PT Astra Serif" w:hAnsi="PT Astra Serif"/>
          <w:bCs/>
          <w:color w:val="000000"/>
          <w:sz w:val="28"/>
          <w:szCs w:val="28"/>
        </w:rPr>
        <w:t>Языковское</w:t>
      </w:r>
      <w:proofErr w:type="spellEnd"/>
      <w:r w:rsidR="00100515" w:rsidRPr="00FE01C7">
        <w:rPr>
          <w:rFonts w:ascii="PT Astra Serif" w:hAnsi="PT Astra Serif"/>
          <w:bCs/>
          <w:color w:val="000000"/>
          <w:sz w:val="28"/>
          <w:szCs w:val="28"/>
        </w:rPr>
        <w:t xml:space="preserve"> </w:t>
      </w:r>
      <w:r w:rsidRPr="00FE01C7">
        <w:rPr>
          <w:rFonts w:ascii="PT Astra Serif" w:hAnsi="PT Astra Serif"/>
          <w:bCs/>
          <w:color w:val="000000"/>
          <w:sz w:val="28"/>
          <w:szCs w:val="28"/>
        </w:rPr>
        <w:t>городское поселение</w:t>
      </w:r>
      <w:r w:rsidR="00E56244" w:rsidRPr="00FE01C7">
        <w:rPr>
          <w:rFonts w:ascii="PT Astra Serif" w:hAnsi="PT Astra Serif"/>
          <w:bCs/>
          <w:color w:val="000000"/>
          <w:sz w:val="28"/>
          <w:szCs w:val="28"/>
        </w:rPr>
        <w:t xml:space="preserve"> </w:t>
      </w:r>
      <w:r w:rsidRPr="00FE01C7">
        <w:rPr>
          <w:rFonts w:ascii="PT Astra Serif" w:hAnsi="PT Astra Serif"/>
          <w:bCs/>
          <w:color w:val="000000"/>
          <w:sz w:val="28"/>
          <w:szCs w:val="28"/>
        </w:rPr>
        <w:t xml:space="preserve"> </w:t>
      </w:r>
      <w:proofErr w:type="spellStart"/>
      <w:r w:rsidR="00100515" w:rsidRPr="00FE01C7">
        <w:rPr>
          <w:rFonts w:ascii="PT Astra Serif" w:hAnsi="PT Astra Serif"/>
          <w:bCs/>
          <w:color w:val="000000"/>
          <w:sz w:val="28"/>
          <w:szCs w:val="28"/>
        </w:rPr>
        <w:t>Карсунского</w:t>
      </w:r>
      <w:proofErr w:type="spellEnd"/>
      <w:r w:rsidR="00100515" w:rsidRPr="00FE01C7">
        <w:rPr>
          <w:rFonts w:ascii="PT Astra Serif" w:hAnsi="PT Astra Serif"/>
          <w:bCs/>
          <w:color w:val="000000"/>
          <w:sz w:val="28"/>
          <w:szCs w:val="28"/>
        </w:rPr>
        <w:t xml:space="preserve"> </w:t>
      </w:r>
      <w:r w:rsidRPr="00FE01C7">
        <w:rPr>
          <w:rFonts w:ascii="PT Astra Serif" w:hAnsi="PT Astra Serif"/>
          <w:bCs/>
          <w:color w:val="000000"/>
          <w:sz w:val="28"/>
          <w:szCs w:val="28"/>
        </w:rPr>
        <w:t xml:space="preserve"> района Ульяновской области;</w:t>
      </w:r>
    </w:p>
    <w:p w14:paraId="43B63108"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 xml:space="preserve">глава муниципального образования </w:t>
      </w:r>
      <w:proofErr w:type="spellStart"/>
      <w:r w:rsidR="00100515" w:rsidRPr="00FE01C7">
        <w:rPr>
          <w:rFonts w:ascii="PT Astra Serif" w:hAnsi="PT Astra Serif"/>
          <w:bCs/>
          <w:color w:val="000000"/>
          <w:sz w:val="28"/>
          <w:szCs w:val="28"/>
        </w:rPr>
        <w:t>Языковское</w:t>
      </w:r>
      <w:proofErr w:type="spellEnd"/>
      <w:r w:rsidR="00100515" w:rsidRPr="00FE01C7">
        <w:rPr>
          <w:rFonts w:ascii="PT Astra Serif" w:hAnsi="PT Astra Serif"/>
          <w:bCs/>
          <w:color w:val="000000"/>
          <w:sz w:val="28"/>
          <w:szCs w:val="28"/>
        </w:rPr>
        <w:t xml:space="preserve"> городское поселение </w:t>
      </w:r>
      <w:proofErr w:type="spellStart"/>
      <w:r w:rsidR="00100515" w:rsidRPr="00FE01C7">
        <w:rPr>
          <w:rFonts w:ascii="PT Astra Serif" w:hAnsi="PT Astra Serif"/>
          <w:bCs/>
          <w:color w:val="000000"/>
          <w:sz w:val="28"/>
          <w:szCs w:val="28"/>
        </w:rPr>
        <w:t>Карсунского</w:t>
      </w:r>
      <w:proofErr w:type="spellEnd"/>
      <w:r w:rsidR="00100515" w:rsidRPr="00FE01C7">
        <w:rPr>
          <w:rFonts w:ascii="PT Astra Serif" w:hAnsi="PT Astra Serif"/>
          <w:bCs/>
          <w:color w:val="000000"/>
          <w:sz w:val="28"/>
          <w:szCs w:val="28"/>
        </w:rPr>
        <w:t xml:space="preserve">  района Ульяновской области</w:t>
      </w:r>
      <w:r w:rsidRPr="00FE01C7">
        <w:rPr>
          <w:rFonts w:ascii="PT Astra Serif" w:hAnsi="PT Astra Serif"/>
          <w:bCs/>
          <w:color w:val="000000"/>
          <w:sz w:val="28"/>
          <w:szCs w:val="28"/>
        </w:rPr>
        <w:t>;</w:t>
      </w:r>
    </w:p>
    <w:p w14:paraId="3F83E61C"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 xml:space="preserve">исполнительно-распорядительный орган муниципального образования – администрация муниципального образования </w:t>
      </w:r>
      <w:proofErr w:type="spellStart"/>
      <w:r w:rsidR="00100515" w:rsidRPr="00FE01C7">
        <w:rPr>
          <w:rFonts w:ascii="PT Astra Serif" w:hAnsi="PT Astra Serif"/>
          <w:bCs/>
          <w:color w:val="000000"/>
          <w:sz w:val="28"/>
          <w:szCs w:val="28"/>
        </w:rPr>
        <w:t>Языковское</w:t>
      </w:r>
      <w:proofErr w:type="spellEnd"/>
      <w:r w:rsidR="00100515" w:rsidRPr="00FE01C7">
        <w:rPr>
          <w:rFonts w:ascii="PT Astra Serif" w:hAnsi="PT Astra Serif"/>
          <w:bCs/>
          <w:color w:val="000000"/>
          <w:sz w:val="28"/>
          <w:szCs w:val="28"/>
        </w:rPr>
        <w:t xml:space="preserve"> городское поселение </w:t>
      </w:r>
      <w:proofErr w:type="spellStart"/>
      <w:r w:rsidR="00100515" w:rsidRPr="00FE01C7">
        <w:rPr>
          <w:rFonts w:ascii="PT Astra Serif" w:hAnsi="PT Astra Serif"/>
          <w:bCs/>
          <w:color w:val="000000"/>
          <w:sz w:val="28"/>
          <w:szCs w:val="28"/>
        </w:rPr>
        <w:t>Карсунского</w:t>
      </w:r>
      <w:proofErr w:type="spellEnd"/>
      <w:r w:rsidR="00100515" w:rsidRPr="00FE01C7">
        <w:rPr>
          <w:rFonts w:ascii="PT Astra Serif" w:hAnsi="PT Astra Serif"/>
          <w:bCs/>
          <w:color w:val="000000"/>
          <w:sz w:val="28"/>
          <w:szCs w:val="28"/>
        </w:rPr>
        <w:t xml:space="preserve">  района Ульяновской области</w:t>
      </w:r>
      <w:r w:rsidRPr="00FE01C7">
        <w:rPr>
          <w:rFonts w:ascii="PT Astra Serif" w:hAnsi="PT Astra Serif"/>
          <w:bCs/>
          <w:color w:val="000000"/>
          <w:sz w:val="28"/>
          <w:szCs w:val="28"/>
        </w:rPr>
        <w:t>.</w:t>
      </w:r>
    </w:p>
    <w:p w14:paraId="421F90B8" w14:textId="77777777" w:rsidR="00810765" w:rsidRPr="00FE01C7" w:rsidRDefault="00810765" w:rsidP="00810765">
      <w:pPr>
        <w:pStyle w:val="text"/>
        <w:rPr>
          <w:rFonts w:ascii="PT Astra Serif" w:hAnsi="PT Astra Serif"/>
          <w:color w:val="000000" w:themeColor="text1"/>
          <w:sz w:val="28"/>
          <w:szCs w:val="28"/>
        </w:rPr>
      </w:pPr>
    </w:p>
    <w:p w14:paraId="4FFFC6CC"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28. Совет депутатов поселения</w:t>
      </w:r>
    </w:p>
    <w:p w14:paraId="227A65C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 Совет депутатов поселения состоит из </w:t>
      </w:r>
      <w:r w:rsidR="00100515" w:rsidRPr="00FE01C7">
        <w:rPr>
          <w:rFonts w:ascii="PT Astra Serif" w:hAnsi="PT Astra Serif"/>
          <w:color w:val="000000" w:themeColor="text1"/>
          <w:sz w:val="28"/>
          <w:szCs w:val="28"/>
        </w:rPr>
        <w:t>10</w:t>
      </w:r>
      <w:r w:rsidRPr="00FE01C7">
        <w:rPr>
          <w:rFonts w:ascii="PT Astra Serif" w:hAnsi="PT Astra Serif"/>
          <w:color w:val="000000" w:themeColor="text1"/>
          <w:sz w:val="28"/>
          <w:szCs w:val="28"/>
        </w:rPr>
        <w:t xml:space="preserve"> депутатов, избираемых на муниципальных выборах. Совет депутатов поселения может осуществлять свои полномочия в случае избрания не менее двух третей от общей численности депутатов, установленной настоящим Уставом.</w:t>
      </w:r>
    </w:p>
    <w:p w14:paraId="4C9FBC8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Совет депутатов поселения обладает правами юридического лица.</w:t>
      </w:r>
    </w:p>
    <w:p w14:paraId="270FEE6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Срок полномочий Совета депутатов поселения составляет 5 лет.</w:t>
      </w:r>
    </w:p>
    <w:p w14:paraId="2939556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Расходы на обеспечение деятельности Совета депутатов поселения предусматриваются в местном бюджете поселения отдельной строкой в соответствии с классификацией расходов бюджетов Российской Федерации.</w:t>
      </w:r>
    </w:p>
    <w:p w14:paraId="178D6F6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5. 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 </w:t>
      </w:r>
      <w:proofErr w:type="spellStart"/>
      <w:r w:rsidR="00100515" w:rsidRPr="00FE01C7">
        <w:rPr>
          <w:rFonts w:ascii="PT Astra Serif" w:hAnsi="PT Astra Serif"/>
          <w:bCs/>
          <w:color w:val="000000"/>
          <w:sz w:val="28"/>
          <w:szCs w:val="28"/>
        </w:rPr>
        <w:t>Языковское</w:t>
      </w:r>
      <w:proofErr w:type="spellEnd"/>
      <w:r w:rsidR="00100515" w:rsidRPr="00FE01C7">
        <w:rPr>
          <w:rFonts w:ascii="PT Astra Serif" w:hAnsi="PT Astra Serif"/>
          <w:bCs/>
          <w:color w:val="000000"/>
          <w:sz w:val="28"/>
          <w:szCs w:val="28"/>
        </w:rPr>
        <w:t xml:space="preserve"> городское поселение  </w:t>
      </w:r>
      <w:proofErr w:type="spellStart"/>
      <w:r w:rsidR="00100515" w:rsidRPr="00FE01C7">
        <w:rPr>
          <w:rFonts w:ascii="PT Astra Serif" w:hAnsi="PT Astra Serif"/>
          <w:bCs/>
          <w:color w:val="000000"/>
          <w:sz w:val="28"/>
          <w:szCs w:val="28"/>
        </w:rPr>
        <w:t>Карсунского</w:t>
      </w:r>
      <w:proofErr w:type="spellEnd"/>
      <w:r w:rsidR="00100515" w:rsidRPr="00FE01C7">
        <w:rPr>
          <w:rFonts w:ascii="PT Astra Serif" w:hAnsi="PT Astra Serif"/>
          <w:bCs/>
          <w:color w:val="000000"/>
          <w:sz w:val="28"/>
          <w:szCs w:val="28"/>
        </w:rPr>
        <w:t xml:space="preserve">  района Ульяновской области</w:t>
      </w:r>
      <w:r w:rsidRPr="00FE01C7">
        <w:rPr>
          <w:rFonts w:ascii="PT Astra Serif" w:hAnsi="PT Astra Serif"/>
          <w:color w:val="000000" w:themeColor="text1"/>
          <w:sz w:val="28"/>
          <w:szCs w:val="28"/>
        </w:rPr>
        <w:t xml:space="preserve"> (далее - контрольно-счетный орган поселения).</w:t>
      </w:r>
    </w:p>
    <w:p w14:paraId="27F6FA3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Полномочия, состав и порядок деятельности контрольно-счетного органа поселения устанавливаются решением Совета депутатов поселения.</w:t>
      </w:r>
    </w:p>
    <w:p w14:paraId="48E8D96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Совет депутатов поселения вправе заключать соглашения с Советом депутатов муниципального образования «</w:t>
      </w:r>
      <w:proofErr w:type="spellStart"/>
      <w:r w:rsidR="00100515" w:rsidRPr="00FE01C7">
        <w:rPr>
          <w:rFonts w:ascii="PT Astra Serif" w:hAnsi="PT Astra Serif"/>
          <w:color w:val="000000" w:themeColor="text1"/>
          <w:sz w:val="28"/>
          <w:szCs w:val="28"/>
        </w:rPr>
        <w:t>Карсунский</w:t>
      </w:r>
      <w:proofErr w:type="spellEnd"/>
      <w:r w:rsidRPr="00FE01C7">
        <w:rPr>
          <w:rFonts w:ascii="PT Astra Serif" w:hAnsi="PT Astra Serif"/>
          <w:color w:val="000000" w:themeColor="text1"/>
          <w:sz w:val="28"/>
          <w:szCs w:val="28"/>
        </w:rPr>
        <w:t xml:space="preserve"> район» Ульяновской области о передаче контрольно-счетному органу муниципального образования «</w:t>
      </w:r>
      <w:proofErr w:type="spellStart"/>
      <w:r w:rsidR="00100515" w:rsidRPr="00FE01C7">
        <w:rPr>
          <w:rFonts w:ascii="PT Astra Serif" w:hAnsi="PT Astra Serif"/>
          <w:color w:val="000000" w:themeColor="text1"/>
          <w:sz w:val="28"/>
          <w:szCs w:val="28"/>
        </w:rPr>
        <w:t>Карсунский</w:t>
      </w:r>
      <w:proofErr w:type="spellEnd"/>
      <w:r w:rsidRPr="00FE01C7">
        <w:rPr>
          <w:rFonts w:ascii="PT Astra Serif" w:hAnsi="PT Astra Serif"/>
          <w:color w:val="000000" w:themeColor="text1"/>
          <w:sz w:val="28"/>
          <w:szCs w:val="28"/>
        </w:rPr>
        <w:t xml:space="preserve"> район» Ульяновской области полномочий контрольно-счетного органа поселения по осуществлению внешнего муниципального финансового контроля.</w:t>
      </w:r>
    </w:p>
    <w:p w14:paraId="27E84531" w14:textId="77777777" w:rsidR="00810765" w:rsidRPr="00FE01C7" w:rsidRDefault="00810765" w:rsidP="00810765">
      <w:pPr>
        <w:pStyle w:val="text"/>
        <w:rPr>
          <w:rFonts w:ascii="PT Astra Serif" w:hAnsi="PT Astra Serif"/>
          <w:color w:val="000000" w:themeColor="text1"/>
          <w:sz w:val="28"/>
          <w:szCs w:val="28"/>
        </w:rPr>
      </w:pPr>
    </w:p>
    <w:p w14:paraId="14B3324F"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29. Полномочия Совета депутатов поселения</w:t>
      </w:r>
    </w:p>
    <w:p w14:paraId="399DBB72"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В исключительной компетенции Совета депутатов поселения находятся:</w:t>
      </w:r>
    </w:p>
    <w:p w14:paraId="732CC779"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принятие Устава поселения и внесение в него изменений и дополнений;</w:t>
      </w:r>
    </w:p>
    <w:p w14:paraId="17ED5C9A"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 утверждение местного бюджета поселения и отчета о его исполнении;</w:t>
      </w:r>
    </w:p>
    <w:p w14:paraId="08064C4D"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14:paraId="74A9DCF8"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 утверждение стратегии социально-экономического развития поселения;</w:t>
      </w:r>
    </w:p>
    <w:p w14:paraId="338EFC5F"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5) определение порядка управления и распоряжения имуществом, находящимся в муниципальной собственности;</w:t>
      </w:r>
    </w:p>
    <w:p w14:paraId="0F74A01B"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82EEC40"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7) определение порядка участия поселения в организациях межмуниципального сотрудничества;</w:t>
      </w:r>
    </w:p>
    <w:p w14:paraId="0B2A0ED2"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14:paraId="67875146" w14:textId="77777777" w:rsidR="00810765" w:rsidRPr="00FE01C7" w:rsidRDefault="00810765" w:rsidP="00810765">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4D45D31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принятие решения об удалении Главы поселения в отставку;</w:t>
      </w:r>
    </w:p>
    <w:p w14:paraId="0AC0832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11) утверждение правил благоустройства поселения.</w:t>
      </w:r>
    </w:p>
    <w:p w14:paraId="16737E6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К полномочиям Совета депутатов поселения также относятся:</w:t>
      </w:r>
    </w:p>
    <w:p w14:paraId="67C5011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принятие решения о проведении местного референдума;</w:t>
      </w:r>
    </w:p>
    <w:p w14:paraId="0BC7E11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14:paraId="0E13145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назначение и определение порядка проведения конференций граждан;</w:t>
      </w:r>
    </w:p>
    <w:p w14:paraId="0D00E192" w14:textId="77777777" w:rsidR="00810765" w:rsidRPr="00FE01C7" w:rsidRDefault="00810765" w:rsidP="00810765">
      <w:pPr>
        <w:pStyle w:val="text"/>
        <w:rPr>
          <w:rFonts w:ascii="PT Astra Serif" w:hAnsi="PT Astra Serif"/>
          <w:color w:val="000000" w:themeColor="text1"/>
          <w:sz w:val="28"/>
          <w:szCs w:val="28"/>
        </w:rPr>
      </w:pPr>
      <w:r w:rsidRPr="006067BD">
        <w:rPr>
          <w:rFonts w:ascii="PT Astra Serif" w:hAnsi="PT Astra Serif"/>
          <w:color w:val="000000" w:themeColor="text1"/>
          <w:sz w:val="28"/>
          <w:szCs w:val="28"/>
        </w:rPr>
        <w:t>4) принятие предусмотренных действующим законодательством и настоящим</w:t>
      </w:r>
      <w:r w:rsidRPr="00FE01C7">
        <w:rPr>
          <w:rFonts w:ascii="PT Astra Serif" w:hAnsi="PT Astra Serif"/>
          <w:color w:val="000000" w:themeColor="text1"/>
          <w:sz w:val="28"/>
          <w:szCs w:val="28"/>
        </w:rPr>
        <w:t xml:space="preserve"> Уставом решений, связанных с изменением границ поселения, а также с преобразованием поселения;</w:t>
      </w:r>
    </w:p>
    <w:p w14:paraId="75DA50D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осуществление права законодательной инициативы в Законодательном Собрании Ульяновской области;</w:t>
      </w:r>
    </w:p>
    <w:p w14:paraId="535C27C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14:paraId="116F489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установление размера платы за пользование жилым помещением (платы за наем);</w:t>
      </w:r>
    </w:p>
    <w:p w14:paraId="3DF3669C" w14:textId="77777777" w:rsidR="006572CA" w:rsidRPr="00FE01C7" w:rsidRDefault="006572CA" w:rsidP="006572CA">
      <w:pPr>
        <w:pStyle w:val="text"/>
        <w:rPr>
          <w:rFonts w:ascii="PT Astra Serif" w:hAnsi="PT Astra Serif"/>
          <w:color w:val="000000" w:themeColor="text1"/>
          <w:sz w:val="28"/>
          <w:szCs w:val="28"/>
        </w:rPr>
      </w:pPr>
      <w:r w:rsidRPr="006067BD">
        <w:rPr>
          <w:rFonts w:ascii="PT Astra Serif" w:hAnsi="PT Astra Serif"/>
          <w:color w:val="000000" w:themeColor="text1"/>
          <w:sz w:val="28"/>
          <w:szCs w:val="28"/>
        </w:rPr>
        <w:t>8) установление платы за содержание жилого помещения</w:t>
      </w:r>
      <w:r w:rsidRPr="00FE01C7">
        <w:rPr>
          <w:rFonts w:ascii="PT Astra Serif" w:hAnsi="PT Astra Serif"/>
          <w:color w:val="000000" w:themeColor="text1"/>
          <w:sz w:val="28"/>
          <w:szCs w:val="28"/>
        </w:rPr>
        <w:t xml:space="preserve">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14:paraId="337BCF0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9) заслушивание ежегодных отчетов Главы поселения, Главы администрации поселения о результатах их деятельности, деятельности администрации поселения и иных органов местного самоуправления, в том числе о решении вопросов, поставленных Советом депутатов поселения.</w:t>
      </w:r>
    </w:p>
    <w:p w14:paraId="2FC2525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принятие решения об избрании депутатов в состав Совета депутатов муниципального образования «</w:t>
      </w:r>
      <w:proofErr w:type="spellStart"/>
      <w:r w:rsidR="00100515" w:rsidRPr="00FE01C7">
        <w:rPr>
          <w:rFonts w:ascii="PT Astra Serif" w:hAnsi="PT Astra Serif"/>
          <w:color w:val="000000" w:themeColor="text1"/>
          <w:sz w:val="28"/>
          <w:szCs w:val="28"/>
        </w:rPr>
        <w:t>Карсунский</w:t>
      </w:r>
      <w:proofErr w:type="spellEnd"/>
      <w:r w:rsidR="00100515" w:rsidRPr="00FE01C7">
        <w:rPr>
          <w:rFonts w:ascii="PT Astra Serif" w:hAnsi="PT Astra Serif"/>
          <w:color w:val="000000" w:themeColor="text1"/>
          <w:sz w:val="28"/>
          <w:szCs w:val="28"/>
        </w:rPr>
        <w:t xml:space="preserve"> </w:t>
      </w:r>
      <w:r w:rsidRPr="00FE01C7">
        <w:rPr>
          <w:rFonts w:ascii="PT Astra Serif" w:hAnsi="PT Astra Serif"/>
          <w:color w:val="000000" w:themeColor="text1"/>
          <w:sz w:val="28"/>
          <w:szCs w:val="28"/>
        </w:rPr>
        <w:t>район» Ульяновской области.</w:t>
      </w:r>
    </w:p>
    <w:p w14:paraId="4CDD33F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3. Иные полномочия Совета депутатов поселения определяются федеральными законами, Уставом Ульяновской области, законами Ульяновской области и настоящим Уставом.</w:t>
      </w:r>
    </w:p>
    <w:p w14:paraId="5D2031B9" w14:textId="77777777" w:rsidR="00810765" w:rsidRPr="00FE01C7" w:rsidRDefault="00810765" w:rsidP="00810765">
      <w:pPr>
        <w:pStyle w:val="text"/>
        <w:rPr>
          <w:rFonts w:ascii="PT Astra Serif" w:hAnsi="PT Astra Serif"/>
          <w:color w:val="000000" w:themeColor="text1"/>
          <w:sz w:val="28"/>
          <w:szCs w:val="28"/>
        </w:rPr>
      </w:pPr>
    </w:p>
    <w:p w14:paraId="3720649E"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30. Организация деятельности Совета депутатов поселения</w:t>
      </w:r>
    </w:p>
    <w:p w14:paraId="70C0D62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Порядок организации деятельности Совета депутатов определяется настоящим Уставом и Регламентом, утверждаемым решением Совета депутатов поселения.</w:t>
      </w:r>
    </w:p>
    <w:p w14:paraId="30E40DA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Совет депутатов поселения принимает решения по вопросам, отнесённым к его компетенции, на заседаниях. Заседание Совета депутатов поселения не может считаться правомочным, если на нём присутствует менее 50 процентов от числа избранных депутатов.</w:t>
      </w:r>
    </w:p>
    <w:p w14:paraId="37EB985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Вновь избранный Совет депутатов поселения собирается на первое заседание не позднее 30 дней со дня избрания Совета депутатов поселения в правомочном составе.</w:t>
      </w:r>
    </w:p>
    <w:p w14:paraId="64409DB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Очередные заседания созываются Главой поселения не реже одного раза в три месяца. Внеочередные заседания созываются Главой поселения по собственной инициативе или по инициативе не менее одной трети депутатов Совета депутатов поселения.</w:t>
      </w:r>
    </w:p>
    <w:p w14:paraId="2CCC933F" w14:textId="6723AB69" w:rsidR="00810765" w:rsidRPr="00FE01C7" w:rsidRDefault="00A31828"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4. Организацию деятельности Совета депутатов осуществляет Глава поселения. </w:t>
      </w:r>
      <w:r w:rsidR="00810765" w:rsidRPr="00FE01C7">
        <w:rPr>
          <w:rFonts w:ascii="PT Astra Serif" w:hAnsi="PT Astra Serif"/>
          <w:color w:val="000000" w:themeColor="text1"/>
          <w:sz w:val="28"/>
          <w:szCs w:val="28"/>
        </w:rPr>
        <w:t>5. Из числа депутатов Совета депутатов по предложению Главы поселения избирается заместитель Председателя Совета депутатов поселения.</w:t>
      </w:r>
    </w:p>
    <w:p w14:paraId="3F39A57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Совет депутатов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депутатов и положениями о соответствующих комитетах, комиссиях и депутатских группах, утверждаемыми Советом депутатов поселения.</w:t>
      </w:r>
    </w:p>
    <w:p w14:paraId="218C9374" w14:textId="77777777" w:rsidR="00810765" w:rsidRPr="00FE01C7" w:rsidRDefault="00810765" w:rsidP="00810765">
      <w:pPr>
        <w:pStyle w:val="text"/>
        <w:rPr>
          <w:rFonts w:ascii="PT Astra Serif" w:hAnsi="PT Astra Serif"/>
          <w:color w:val="000000" w:themeColor="text1"/>
          <w:sz w:val="28"/>
          <w:szCs w:val="28"/>
        </w:rPr>
      </w:pPr>
    </w:p>
    <w:p w14:paraId="290193D9"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31. Прекращение полномочий Совета депутатов поселения</w:t>
      </w:r>
    </w:p>
    <w:p w14:paraId="3C91A2F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Полномочия Совета депутатов поселения могут быть прекращены досрочно в случаях:</w:t>
      </w:r>
    </w:p>
    <w:p w14:paraId="3A26450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принятия решения о самороспуске в порядке, установленном настоящем Уставом;</w:t>
      </w:r>
    </w:p>
    <w:p w14:paraId="6933398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роспуска Совета депутатов поселения в порядке и по основаниям, установленным статьёй 73 </w:t>
      </w:r>
      <w:r w:rsidRPr="00FE01C7">
        <w:rPr>
          <w:rStyle w:val="22"/>
          <w:rFonts w:ascii="PT Astra Serif" w:hAnsi="PT Astra Serif"/>
          <w:color w:val="000000" w:themeColor="text1"/>
          <w:sz w:val="28"/>
          <w:szCs w:val="28"/>
        </w:rPr>
        <w:t>Федерального закона;</w:t>
      </w:r>
    </w:p>
    <w:p w14:paraId="6D336A1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вступления в силу решения Ульяновского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14:paraId="6879604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в случае преобразования поселения, осуществляемого в соответствии со статьёй 13 </w:t>
      </w:r>
      <w:r w:rsidRPr="00FE01C7">
        <w:rPr>
          <w:rStyle w:val="22"/>
          <w:rFonts w:ascii="PT Astra Serif" w:hAnsi="PT Astra Serif"/>
          <w:color w:val="000000" w:themeColor="text1"/>
          <w:sz w:val="28"/>
          <w:szCs w:val="28"/>
        </w:rPr>
        <w:t>Федерального закона</w:t>
      </w:r>
      <w:r w:rsidRPr="00FE01C7">
        <w:rPr>
          <w:rFonts w:ascii="PT Astra Serif" w:hAnsi="PT Astra Serif"/>
          <w:color w:val="000000" w:themeColor="text1"/>
          <w:sz w:val="28"/>
          <w:szCs w:val="28"/>
        </w:rPr>
        <w:t>, а также в случае упразднения поселения;</w:t>
      </w:r>
    </w:p>
    <w:p w14:paraId="136F438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утраты поселением статуса муниципального образования в связи с его объединением с городским округом;</w:t>
      </w:r>
    </w:p>
    <w:p w14:paraId="2E7F8E8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 xml:space="preserve">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14:paraId="6E8BB91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014F5CD4" w14:textId="77777777" w:rsidR="00A31828" w:rsidRPr="00FE01C7" w:rsidRDefault="00A31828" w:rsidP="00A31828">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С инициативой о самороспуске могут выступить депутаты Совета депутатов поселения количеством не менее половины от установленной численности депутатов. Инициаторы самороспуска вносят в Совет депутатов поселения проект решения о самороспуске, подписанный всеми инициаторами самороспуска. В двадцатидневный срок со дня получения проекта решения вопрос о самороспуске должен быть рассмотрен на заседании Совета депутатов поселения.</w:t>
      </w:r>
    </w:p>
    <w:p w14:paraId="5CA8D92D" w14:textId="77777777" w:rsidR="00A31828" w:rsidRPr="00FE01C7" w:rsidRDefault="00A31828" w:rsidP="00A31828">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Решение о самороспуске считается принятым, если за него проголосовало не менее 2/3 от установленной численности депутатов Совета депутатов поселения. Принятое решение подлежит обязательному опубликованию (обнародованию).</w:t>
      </w:r>
    </w:p>
    <w:p w14:paraId="54A07AF9" w14:textId="77777777" w:rsidR="00A31828" w:rsidRPr="00FE01C7" w:rsidRDefault="00A31828" w:rsidP="00A31828">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Досрочное прекращение полномочий Совета депутатов поселения влечет досрочное прекращение полномочий его депутатов.</w:t>
      </w:r>
    </w:p>
    <w:p w14:paraId="7ABBA2DA" w14:textId="77777777" w:rsidR="00810765" w:rsidRPr="00FE01C7" w:rsidRDefault="00FC2836"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 </w:t>
      </w:r>
    </w:p>
    <w:p w14:paraId="0B63749E"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32. Депутат Совета депутатов поселения</w:t>
      </w:r>
    </w:p>
    <w:p w14:paraId="017D88C6"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 Срок полномочий депутата Совета депутатов поселения составляет 5 лет.</w:t>
      </w:r>
    </w:p>
    <w:p w14:paraId="47F4D052"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Полномочия депутата начинаются со дня его избрания и прекращаются со дня начала работы Совета депутатов нового созыва.</w:t>
      </w:r>
    </w:p>
    <w:p w14:paraId="15E8C311"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2. Полномочия депутата прекращаются досрочно в случае:</w:t>
      </w:r>
    </w:p>
    <w:p w14:paraId="1D9029FC"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 смерти;</w:t>
      </w:r>
    </w:p>
    <w:p w14:paraId="3EA774F9"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2) отставки по собственному желанию;</w:t>
      </w:r>
    </w:p>
    <w:p w14:paraId="393F58C9"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3) признания судом недееспособным или ограниченно дееспособным;</w:t>
      </w:r>
    </w:p>
    <w:p w14:paraId="4E3DF92D"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4) признания судом безвестно отсутствующим или объявления умершим;</w:t>
      </w:r>
    </w:p>
    <w:p w14:paraId="3A8D0B3D"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5) вступления в отношении его в законную силу обвинительного приговора суда;</w:t>
      </w:r>
    </w:p>
    <w:p w14:paraId="4FF4FF79"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6) выезда за пределы Российской Федерации на постоянное место жительства;</w:t>
      </w:r>
    </w:p>
    <w:p w14:paraId="04F99668"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60BD843"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8) отзыва избирателями;</w:t>
      </w:r>
    </w:p>
    <w:p w14:paraId="3F74834B"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9) досрочного прекращения полномочий Совета депутатов поселения;</w:t>
      </w:r>
    </w:p>
    <w:p w14:paraId="73DD9EF2"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10) призыва на военную службу или направления на заменяющую ее альтернативную гражданскую службу;</w:t>
      </w:r>
    </w:p>
    <w:p w14:paraId="1827ADCA"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11) в иных случаях, установленных Федеральным законом и иными федеральными законами.</w:t>
      </w:r>
    </w:p>
    <w:p w14:paraId="4542EC3C" w14:textId="7BAE078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lastRenderedPageBreak/>
        <w:t>3. Депутат Совета депутатов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36D8912"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14:paraId="0C305820"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5.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14:paraId="35B17C46"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6. Депутату обеспечиваются условия для беспрепятственного осуществления своих полномочий.</w:t>
      </w:r>
    </w:p>
    <w:p w14:paraId="74F94931"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7. Депутаты Совета депутатов поселения осуществляют свои полномочия на непостоянной основе</w:t>
      </w:r>
    </w:p>
    <w:p w14:paraId="1A79CCBF"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8. Депутат Совета депутатов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DB07D40"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9. Отставка по собственному желанию осуществляется путём подачи заявления. Заявление депутата Совета депутатов поселения о сложении полномочий подаётся в письменной форме в Совет депутатов поселения. Решение об удовлетворении данного заявления принимается на ближайшем заседании Совета депутатов поселения. Данное решение считается принятым, если за него проголосовало две трети от установленного числа депутатов Совета депутатов поселения. Полномочия депутата Совета депутатов поселения прекращаются с момента вступления в силу указанного решения. Заявление не может быть отозвано после принятия решения Советом депутатов поселения.</w:t>
      </w:r>
    </w:p>
    <w:p w14:paraId="06C1CD21"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При отклонении Советом депутатов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депутатов поселения.</w:t>
      </w:r>
    </w:p>
    <w:p w14:paraId="53E72C66"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Информация о досрочном прекращении полномочий депутата подлежит обязательному официальному опубликованию.</w:t>
      </w:r>
    </w:p>
    <w:p w14:paraId="669F34D8"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В случае досрочного прекращения полномочий депутата Совета депутатов поселения в порядке, установленном действующим законодательством, назначаются и проводятся дополнительные выборы.</w:t>
      </w:r>
    </w:p>
    <w:p w14:paraId="04BB42FA" w14:textId="77777777" w:rsidR="00810765" w:rsidRPr="00FE01C7" w:rsidRDefault="00810765" w:rsidP="00810765">
      <w:pPr>
        <w:pStyle w:val="text"/>
        <w:rPr>
          <w:rFonts w:ascii="PT Astra Serif" w:hAnsi="PT Astra Serif"/>
          <w:color w:val="000000" w:themeColor="text1"/>
          <w:sz w:val="28"/>
          <w:szCs w:val="28"/>
        </w:rPr>
      </w:pPr>
    </w:p>
    <w:p w14:paraId="1F0511A4"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33. Формы депутатской деятельности и права депутатов</w:t>
      </w:r>
    </w:p>
    <w:p w14:paraId="2082897C"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 Формами депутатской деятельности являются:</w:t>
      </w:r>
    </w:p>
    <w:p w14:paraId="4AE129C5"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 участие в заседаниях Совета депутатов поселения;</w:t>
      </w:r>
    </w:p>
    <w:p w14:paraId="3B0C4E99"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2) подготовка и внесение проектов решений на рассмотрение Совета депутатов поселения;</w:t>
      </w:r>
    </w:p>
    <w:p w14:paraId="623009DD"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3) участие в работе комиссий, депутатских групп Совета депутатов поселения;</w:t>
      </w:r>
    </w:p>
    <w:p w14:paraId="67F74BA8"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4) проведение встреч с избирателями, участие в собраниях и конференциях граждан;</w:t>
      </w:r>
    </w:p>
    <w:p w14:paraId="151E6D36"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5) участие в выполнении поручений Совета депутатов поселения;</w:t>
      </w:r>
    </w:p>
    <w:p w14:paraId="4B5069CA"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14:paraId="66F7348F"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14:paraId="34A84B69"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3. Для реализации своих полномочий депутат имеет право на заседаниях Совета депутатов поселения:</w:t>
      </w:r>
    </w:p>
    <w:p w14:paraId="3761BF7B"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 предлагать вопросы для рассмотрения на заседании Совета депутатов поселения;</w:t>
      </w:r>
    </w:p>
    <w:p w14:paraId="3BFB9E56"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2) вносить предложения и замечания по повестке дня, по порядку рассмотрения и существу обсуждаемых вопросов;</w:t>
      </w:r>
    </w:p>
    <w:p w14:paraId="3EF61C1D"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3) вносить предложения о проведении депутатских расследований по любому вопросу, относящемуся к ведению Совета депутатов поселения;</w:t>
      </w:r>
    </w:p>
    <w:p w14:paraId="02A15A55"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4) ставить вопросы о необходимости разработки решений Совета депутатов поселения;</w:t>
      </w:r>
    </w:p>
    <w:p w14:paraId="03132189"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14:paraId="0FFA3029"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6) выступать с обоснованием своих предложений и по мотивам голосования давать справки;</w:t>
      </w:r>
    </w:p>
    <w:p w14:paraId="0C163F87"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7) вносить поправки к проектам решений Совета депутатов поселения;</w:t>
      </w:r>
    </w:p>
    <w:p w14:paraId="4C8FD775"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8) оглашать на заседаниях Совета депутатов поселения обращения граждан, имеющие общественное значение;</w:t>
      </w:r>
    </w:p>
    <w:p w14:paraId="45497ABD"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9) знакомиться с текстами выступлений в стенограммах и протоколах заседаний Совета депутатов поселения;</w:t>
      </w:r>
    </w:p>
    <w:p w14:paraId="2EF6871E"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10) получать любые документы, принятые Советом депутатов поселения.</w:t>
      </w:r>
    </w:p>
    <w:p w14:paraId="42AA574D" w14:textId="77777777" w:rsidR="00810765" w:rsidRPr="00FE01C7" w:rsidRDefault="006A3B7E" w:rsidP="00810765">
      <w:pPr>
        <w:pStyle w:val="text"/>
        <w:rPr>
          <w:rFonts w:ascii="PT Astra Serif" w:hAnsi="PT Astra Serif"/>
          <w:bCs/>
          <w:color w:val="000000"/>
          <w:sz w:val="28"/>
          <w:szCs w:val="28"/>
        </w:rPr>
      </w:pPr>
      <w:r w:rsidRPr="00FE01C7">
        <w:rPr>
          <w:rFonts w:ascii="PT Astra Serif" w:hAnsi="PT Astra Serif"/>
          <w:bCs/>
          <w:color w:val="000000"/>
          <w:sz w:val="28"/>
          <w:szCs w:val="28"/>
        </w:rPr>
        <w:t xml:space="preserve"> </w:t>
      </w:r>
    </w:p>
    <w:p w14:paraId="1BE3F0CD" w14:textId="77777777" w:rsidR="00810765" w:rsidRPr="00FE01C7" w:rsidRDefault="00810765" w:rsidP="00810765">
      <w:pPr>
        <w:pStyle w:val="text"/>
        <w:rPr>
          <w:rFonts w:ascii="PT Astra Serif" w:hAnsi="PT Astra Serif"/>
          <w:color w:val="000000" w:themeColor="text1"/>
          <w:sz w:val="28"/>
          <w:szCs w:val="28"/>
        </w:rPr>
      </w:pPr>
    </w:p>
    <w:p w14:paraId="1299BB6C"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34. Глава поселения</w:t>
      </w:r>
    </w:p>
    <w:p w14:paraId="2EB7D4A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Глава поселения является высшим должностным лицом поселения. Глава поселения осуществляет свои полномочия на непостоянной основе.</w:t>
      </w:r>
    </w:p>
    <w:p w14:paraId="5D651FB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2. Глава поселения избирается </w:t>
      </w:r>
      <w:r w:rsidR="00075FCF" w:rsidRPr="00FE01C7">
        <w:rPr>
          <w:rFonts w:ascii="PT Astra Serif" w:hAnsi="PT Astra Serif"/>
          <w:color w:val="000000" w:themeColor="text1"/>
          <w:sz w:val="28"/>
          <w:szCs w:val="28"/>
        </w:rPr>
        <w:t xml:space="preserve">открытым </w:t>
      </w:r>
      <w:r w:rsidRPr="00FE01C7">
        <w:rPr>
          <w:rFonts w:ascii="PT Astra Serif" w:hAnsi="PT Astra Serif"/>
          <w:color w:val="000000" w:themeColor="text1"/>
          <w:sz w:val="28"/>
          <w:szCs w:val="28"/>
        </w:rPr>
        <w:t>голосованием Советом депутатов поселения на первом заседании из своего состава на весь срок полномочий Совета депутатов поселения и исполняет полномочия Председателя Совета депутатов поселения.</w:t>
      </w:r>
    </w:p>
    <w:p w14:paraId="0B7FB48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Кандидатуры для избрания на должность Главы поселения выдвигаются депутатами (депутатом), а также путем самовыдвижения. При этом каждый депутат (группа депутатов) вправе выдвинуть только одну кандидатуру на должность Главы поселения.</w:t>
      </w:r>
    </w:p>
    <w:p w14:paraId="3D3CBC10" w14:textId="77777777" w:rsidR="00075FCF"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Депутат, выдвинутый на должность Главы поселения, вправе заявить о самоотводе своей кандидатуры. Заявление о самоотводе принимается без обсуждения и голосования.</w:t>
      </w:r>
    </w:p>
    <w:p w14:paraId="5E078DA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Кандидат на должность Главы поселения считается избранным, если за его избрание проголосовало более половины от установленной численности депутатов.</w:t>
      </w:r>
    </w:p>
    <w:p w14:paraId="62D2F3D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В случае если на должность Главы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набравшим наибольшее число голосов.</w:t>
      </w:r>
    </w:p>
    <w:p w14:paraId="51E1A90B"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Если ни один из двух кандидатов не набрал в итоге голосования требуемого для избрания числа голосов, то проводятся новые выборы с новым выдвижением кандидатур.</w:t>
      </w:r>
    </w:p>
    <w:p w14:paraId="591EE35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Вновь избранный Глава поселения вступает в должность со дня принятия решения Совета депутатов поселения об избрании Главы поселения.</w:t>
      </w:r>
    </w:p>
    <w:p w14:paraId="11043A0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6A31F11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Глава поселения при вступлении в должность приносит населению поселения следующую присягу: «Клянусь при осуществлении полномочий Главы поселения соблюдать </w:t>
      </w:r>
      <w:r w:rsidRPr="00FE01C7">
        <w:rPr>
          <w:rStyle w:val="22"/>
          <w:rFonts w:ascii="PT Astra Serif" w:hAnsi="PT Astra Serif"/>
          <w:color w:val="000000" w:themeColor="text1"/>
          <w:sz w:val="28"/>
          <w:szCs w:val="28"/>
        </w:rPr>
        <w:t>Конституцию Российской Федерации</w:t>
      </w:r>
      <w:r w:rsidRPr="00FE01C7">
        <w:rPr>
          <w:rFonts w:ascii="PT Astra Serif" w:hAnsi="PT Astra Serif"/>
          <w:color w:val="000000" w:themeColor="text1"/>
          <w:sz w:val="28"/>
          <w:szCs w:val="28"/>
        </w:rPr>
        <w:t>, федеральные законы и законы Ульяновской области, </w:t>
      </w:r>
      <w:r w:rsidRPr="00FE01C7">
        <w:rPr>
          <w:rStyle w:val="22"/>
          <w:rFonts w:ascii="PT Astra Serif" w:hAnsi="PT Astra Serif"/>
          <w:color w:val="000000" w:themeColor="text1"/>
          <w:sz w:val="28"/>
          <w:szCs w:val="28"/>
        </w:rPr>
        <w:t>Устав Ульяновской области</w:t>
      </w:r>
      <w:r w:rsidRPr="00FE01C7">
        <w:rPr>
          <w:rFonts w:ascii="PT Astra Serif" w:hAnsi="PT Astra Serif"/>
          <w:color w:val="000000" w:themeColor="text1"/>
          <w:sz w:val="28"/>
          <w:szCs w:val="28"/>
        </w:rPr>
        <w:t>, Устав поселения, правовые акты Совета депутатов поселения, соблюдать и защищать права и свободы человека и гражданина, верно служить народу.».</w:t>
      </w:r>
    </w:p>
    <w:p w14:paraId="18FA9FBA" w14:textId="77777777" w:rsidR="00810765" w:rsidRPr="00FE01C7" w:rsidRDefault="00AD4A11"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w:t>
      </w:r>
      <w:r w:rsidR="00810765" w:rsidRPr="00FE01C7">
        <w:rPr>
          <w:rFonts w:ascii="PT Astra Serif" w:hAnsi="PT Astra Serif" w:cs="Arial"/>
          <w:color w:val="000000" w:themeColor="text1"/>
          <w:sz w:val="28"/>
          <w:szCs w:val="28"/>
        </w:rPr>
        <w:t>Глава поселения входит в состав представительного органа муниципального образования «</w:t>
      </w:r>
      <w:proofErr w:type="spellStart"/>
      <w:r w:rsidR="00100515" w:rsidRPr="00FE01C7">
        <w:rPr>
          <w:rFonts w:ascii="PT Astra Serif" w:hAnsi="PT Astra Serif" w:cs="Arial"/>
          <w:color w:val="000000" w:themeColor="text1"/>
          <w:sz w:val="28"/>
          <w:szCs w:val="28"/>
        </w:rPr>
        <w:t>Карсунский</w:t>
      </w:r>
      <w:proofErr w:type="spellEnd"/>
      <w:r w:rsidR="00810765" w:rsidRPr="00FE01C7">
        <w:rPr>
          <w:rFonts w:ascii="PT Astra Serif" w:hAnsi="PT Astra Serif" w:cs="Arial"/>
          <w:color w:val="000000" w:themeColor="text1"/>
          <w:sz w:val="28"/>
          <w:szCs w:val="28"/>
        </w:rPr>
        <w:t xml:space="preserve"> район» Ульяновской области.</w:t>
      </w:r>
    </w:p>
    <w:p w14:paraId="61CE6807" w14:textId="77777777" w:rsidR="00810765" w:rsidRPr="00FE01C7" w:rsidRDefault="00AD4A11"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w:t>
      </w:r>
      <w:r w:rsidR="00810765" w:rsidRPr="00FE01C7">
        <w:rPr>
          <w:rFonts w:ascii="PT Astra Serif" w:hAnsi="PT Astra Serif"/>
          <w:color w:val="000000" w:themeColor="text1"/>
          <w:sz w:val="28"/>
          <w:szCs w:val="28"/>
        </w:rPr>
        <w:t>. Решение об изменении срока полномочий Главы поселения, а также решение об изменении перечня полномочий, установленного настоящим Уставом, и (или) порядка избрания применяется только к Главе поселения, избранному после вступления в силу соответствующего решения.</w:t>
      </w:r>
    </w:p>
    <w:p w14:paraId="4679BCFE" w14:textId="77777777" w:rsidR="00810765" w:rsidRPr="00FE01C7" w:rsidRDefault="00AD4A11"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w:t>
      </w:r>
      <w:r w:rsidR="00810765" w:rsidRPr="00FE01C7">
        <w:rPr>
          <w:rFonts w:ascii="PT Astra Serif" w:hAnsi="PT Astra Serif"/>
          <w:color w:val="000000" w:themeColor="text1"/>
          <w:sz w:val="28"/>
          <w:szCs w:val="28"/>
        </w:rPr>
        <w:t>. Глава поселения должен соблюдать ограничения, запреты, исполнять обязанности, которые установлены </w:t>
      </w:r>
      <w:hyperlink r:id="rId7" w:tgtFrame="_blank" w:history="1">
        <w:r w:rsidR="00810765" w:rsidRPr="00FE01C7">
          <w:rPr>
            <w:rStyle w:val="22"/>
            <w:rFonts w:ascii="PT Astra Serif" w:hAnsi="PT Astra Serif"/>
            <w:color w:val="000000" w:themeColor="text1"/>
            <w:sz w:val="28"/>
            <w:szCs w:val="28"/>
          </w:rPr>
          <w:t>Федеральным законом от 25 декабря 2008 года № 273-ФЗ</w:t>
        </w:r>
      </w:hyperlink>
      <w:r w:rsidR="00810765" w:rsidRPr="00FE01C7">
        <w:rPr>
          <w:rFonts w:ascii="PT Astra Serif" w:hAnsi="PT Astra Serif"/>
          <w:color w:val="000000" w:themeColor="text1"/>
          <w:sz w:val="28"/>
          <w:szCs w:val="28"/>
        </w:rPr>
        <w:t> «О противодействии коррупции», </w:t>
      </w:r>
      <w:hyperlink r:id="rId8" w:tgtFrame="_blank" w:history="1">
        <w:r w:rsidR="00810765" w:rsidRPr="00FE01C7">
          <w:rPr>
            <w:rStyle w:val="22"/>
            <w:rFonts w:ascii="PT Astra Serif" w:hAnsi="PT Astra Serif"/>
            <w:color w:val="000000" w:themeColor="text1"/>
            <w:sz w:val="28"/>
            <w:szCs w:val="28"/>
          </w:rPr>
          <w:t>Федеральным законом от 03 декабря 2012 года № 230-ФЗ</w:t>
        </w:r>
      </w:hyperlink>
      <w:r w:rsidR="00810765" w:rsidRPr="00FE01C7">
        <w:rPr>
          <w:rFonts w:ascii="PT Astra Serif" w:hAnsi="PT Astra Serif"/>
          <w:color w:val="000000" w:themeColor="text1"/>
          <w:sz w:val="28"/>
          <w:szCs w:val="28"/>
        </w:rPr>
        <w:t> «О контроле за соответствием расходов лиц, замещающих государственные должности, и иных лиц их доходам», </w:t>
      </w:r>
      <w:hyperlink r:id="rId9" w:tgtFrame="_blank" w:history="1">
        <w:r w:rsidR="00810765" w:rsidRPr="00FE01C7">
          <w:rPr>
            <w:rStyle w:val="22"/>
            <w:rFonts w:ascii="PT Astra Serif" w:hAnsi="PT Astra Serif"/>
            <w:color w:val="000000" w:themeColor="text1"/>
            <w:sz w:val="28"/>
            <w:szCs w:val="28"/>
          </w:rPr>
          <w:t>Федеральным законом от 07 мая 2013 года № 79-ФЗ</w:t>
        </w:r>
      </w:hyperlink>
      <w:r w:rsidR="00810765" w:rsidRPr="00FE01C7">
        <w:rPr>
          <w:rFonts w:ascii="PT Astra Serif" w:hAnsi="PT Astra Serif"/>
          <w:color w:val="000000" w:themeColor="text1"/>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7543E0E" w14:textId="77777777" w:rsidR="00810765" w:rsidRPr="00FE01C7" w:rsidRDefault="00AD4A11"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w:t>
      </w:r>
      <w:r w:rsidR="00810765" w:rsidRPr="00FE01C7">
        <w:rPr>
          <w:rFonts w:ascii="PT Astra Serif" w:hAnsi="PT Astra Serif"/>
          <w:color w:val="000000" w:themeColor="text1"/>
          <w:sz w:val="28"/>
          <w:szCs w:val="28"/>
        </w:rPr>
        <w:t>. Глава поселения подконтролен и подотчетен населению и Совету депутатов поселения.</w:t>
      </w:r>
    </w:p>
    <w:p w14:paraId="05DD7A81"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Глава поселения отчитывается не реже одного раза в год перед Советом депутатов поселения о результатах своей деятельности, а также перед населением поселения на собраниях (конференциях) или сходах граждан.</w:t>
      </w:r>
    </w:p>
    <w:p w14:paraId="1CB14B0E" w14:textId="77777777" w:rsidR="00810765" w:rsidRPr="00FE01C7" w:rsidRDefault="00AD4A11"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w:t>
      </w:r>
      <w:r w:rsidR="00810765" w:rsidRPr="00FE01C7">
        <w:rPr>
          <w:rFonts w:ascii="PT Astra Serif" w:hAnsi="PT Astra Serif"/>
          <w:color w:val="000000" w:themeColor="text1"/>
          <w:sz w:val="28"/>
          <w:szCs w:val="28"/>
        </w:rPr>
        <w:t>.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589927A9" w14:textId="77777777" w:rsidR="00810765" w:rsidRPr="00FE01C7" w:rsidRDefault="00AD4A11"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w:t>
      </w:r>
      <w:r w:rsidR="00810765" w:rsidRPr="00FE01C7">
        <w:rPr>
          <w:rFonts w:ascii="PT Astra Serif" w:hAnsi="PT Astra Serif"/>
          <w:color w:val="000000" w:themeColor="text1"/>
          <w:sz w:val="28"/>
          <w:szCs w:val="28"/>
        </w:rPr>
        <w:t>.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0693547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При этом если до истечения срока полномочий Совета депутатов поселения осталось менее шести месяцев, избрание Главы поселения из состава Совета депутатов поселения осуществляется на первом заседании вновь избранного Совета депутатов поселения.</w:t>
      </w:r>
    </w:p>
    <w:p w14:paraId="5D1D0DEF" w14:textId="77777777" w:rsidR="00810765" w:rsidRPr="00FE01C7" w:rsidRDefault="00AD4A11"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9</w:t>
      </w:r>
      <w:r w:rsidR="00810765" w:rsidRPr="00FE01C7">
        <w:rPr>
          <w:rFonts w:ascii="PT Astra Serif" w:hAnsi="PT Astra Serif"/>
          <w:color w:val="000000" w:themeColor="text1"/>
          <w:sz w:val="28"/>
          <w:szCs w:val="28"/>
        </w:rPr>
        <w:t>.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поселения.</w:t>
      </w:r>
    </w:p>
    <w:p w14:paraId="3EAC7173" w14:textId="77777777" w:rsidR="00810765" w:rsidRPr="00FE01C7" w:rsidRDefault="00AD4A11" w:rsidP="00810765">
      <w:pPr>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10</w:t>
      </w:r>
      <w:r w:rsidR="00810765" w:rsidRPr="00FE01C7">
        <w:rPr>
          <w:rFonts w:ascii="PT Astra Serif" w:hAnsi="PT Astra Serif" w:cs="Arial"/>
          <w:color w:val="000000" w:themeColor="text1"/>
          <w:sz w:val="28"/>
          <w:szCs w:val="28"/>
        </w:rPr>
        <w:t>. Главе поселения обеспечиваются условия для беспрепятственного осуществления своих полномочий.</w:t>
      </w:r>
    </w:p>
    <w:p w14:paraId="4BB5D557" w14:textId="77777777" w:rsidR="00F35CFB" w:rsidRPr="00FE01C7" w:rsidRDefault="00F35CFB" w:rsidP="00810765">
      <w:pPr>
        <w:rPr>
          <w:rFonts w:ascii="PT Astra Serif" w:hAnsi="PT Astra Serif" w:cs="Arial"/>
          <w:color w:val="000000" w:themeColor="text1"/>
          <w:sz w:val="28"/>
          <w:szCs w:val="28"/>
        </w:rPr>
      </w:pPr>
    </w:p>
    <w:p w14:paraId="78892AA1" w14:textId="77777777" w:rsidR="00AB6F95" w:rsidRPr="00FE01C7" w:rsidRDefault="006A3B7E" w:rsidP="00AB6F95">
      <w:pPr>
        <w:pStyle w:val="article"/>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 </w:t>
      </w:r>
      <w:r w:rsidR="00AB6F95" w:rsidRPr="00FE01C7">
        <w:rPr>
          <w:rFonts w:ascii="PT Astra Serif" w:hAnsi="PT Astra Serif"/>
          <w:b/>
          <w:bCs/>
          <w:color w:val="000000" w:themeColor="text1"/>
          <w:sz w:val="28"/>
          <w:szCs w:val="28"/>
        </w:rPr>
        <w:t>Статья 35. Полномочия Главы поселения</w:t>
      </w:r>
    </w:p>
    <w:p w14:paraId="41356B3C" w14:textId="77777777" w:rsidR="00AB6F95" w:rsidRPr="00FE01C7" w:rsidRDefault="00AB6F95" w:rsidP="00AB6F95">
      <w:pPr>
        <w:pStyle w:val="consplusnormal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1.Глава поселения осуществляет следующие полномочия:</w:t>
      </w:r>
    </w:p>
    <w:p w14:paraId="395FA34E" w14:textId="77777777" w:rsidR="00AB6F95" w:rsidRPr="00FE01C7" w:rsidRDefault="00AB6F95" w:rsidP="00AB6F95">
      <w:pPr>
        <w:pStyle w:val="consplusnormal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2508BE41" w14:textId="77777777" w:rsidR="00AB6F95" w:rsidRPr="00FE01C7" w:rsidRDefault="00AB6F95" w:rsidP="00AB6F95">
      <w:pPr>
        <w:pStyle w:val="a7"/>
        <w:shd w:val="clear" w:color="auto" w:fill="FFFFFF"/>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 </w:t>
      </w:r>
      <w:r w:rsidRPr="00FE01C7">
        <w:rPr>
          <w:rFonts w:ascii="PT Astra Serif" w:hAnsi="PT Astra Serif" w:cs="Arial"/>
          <w:color w:val="000000" w:themeColor="text1"/>
          <w:spacing w:val="2"/>
          <w:sz w:val="28"/>
          <w:szCs w:val="28"/>
        </w:rPr>
        <w:t>подписывает в течение следующего (за днем принятия нормативного </w:t>
      </w:r>
      <w:r w:rsidRPr="00FE01C7">
        <w:rPr>
          <w:rFonts w:ascii="PT Astra Serif" w:hAnsi="PT Astra Serif" w:cs="Arial"/>
          <w:color w:val="000000" w:themeColor="text1"/>
          <w:spacing w:val="9"/>
          <w:sz w:val="28"/>
          <w:szCs w:val="28"/>
        </w:rPr>
        <w:t>правового акта) дня и обнародует в порядке, установленном настоящим </w:t>
      </w:r>
      <w:r w:rsidRPr="00FE01C7">
        <w:rPr>
          <w:rFonts w:ascii="PT Astra Serif" w:hAnsi="PT Astra Serif" w:cs="Arial"/>
          <w:color w:val="000000" w:themeColor="text1"/>
          <w:spacing w:val="2"/>
          <w:sz w:val="28"/>
          <w:szCs w:val="28"/>
        </w:rPr>
        <w:t>Уставом, нормативные правовые акты, принятые Советом депутатов </w:t>
      </w:r>
      <w:r w:rsidRPr="00FE01C7">
        <w:rPr>
          <w:rFonts w:ascii="PT Astra Serif" w:hAnsi="PT Astra Serif" w:cs="Arial"/>
          <w:color w:val="000000" w:themeColor="text1"/>
          <w:spacing w:val="-2"/>
          <w:sz w:val="28"/>
          <w:szCs w:val="28"/>
        </w:rPr>
        <w:t>поселения;</w:t>
      </w:r>
    </w:p>
    <w:p w14:paraId="5B779210" w14:textId="77777777" w:rsidR="00AB6F95" w:rsidRPr="00FE01C7" w:rsidRDefault="00AB6F95" w:rsidP="00AB6F95">
      <w:pPr>
        <w:pStyle w:val="consplusnormal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 издает в пределах своих полномочий правовые акты;</w:t>
      </w:r>
    </w:p>
    <w:p w14:paraId="152B5079" w14:textId="77777777" w:rsidR="00AB6F95" w:rsidRPr="00FE01C7" w:rsidRDefault="00AB6F95" w:rsidP="00AB6F95">
      <w:pPr>
        <w:pStyle w:val="consplusnormal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 вправе требовать созыва внеочередного заседания Совета депутатов поселения;</w:t>
      </w:r>
    </w:p>
    <w:p w14:paraId="39BAF192"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p>
    <w:p w14:paraId="53D2500B"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Глава поселения по вопросам деятельности Совета депутатов поселения:</w:t>
      </w:r>
    </w:p>
    <w:p w14:paraId="4655A650"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осуществляет руководство подготовкой заседаний Совета депутатов</w:t>
      </w:r>
      <w:r w:rsidRPr="00FE01C7">
        <w:rPr>
          <w:rFonts w:ascii="PT Astra Serif" w:hAnsi="PT Astra Serif"/>
          <w:color w:val="000000" w:themeColor="text1"/>
          <w:sz w:val="28"/>
          <w:szCs w:val="28"/>
        </w:rPr>
        <w:br/>
        <w:t>поселения, определяет перечень вопросов, вносимых на рассмотрение Совета депутатов поселения;</w:t>
      </w:r>
    </w:p>
    <w:p w14:paraId="5EDA2F9D"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созывает заседания Совета депутатов поселения, обеспечивает доведение до сведения депутатов информации о времени и места их проведения, а также проекты повесток их заседаний;</w:t>
      </w:r>
    </w:p>
    <w:p w14:paraId="73619118"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ведет заседания Совета депутатов поселения;</w:t>
      </w:r>
    </w:p>
    <w:p w14:paraId="0108379D"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4) подписывает протоколы заседаний, решения и другие документы</w:t>
      </w:r>
      <w:r w:rsidRPr="00FE01C7">
        <w:rPr>
          <w:rFonts w:ascii="PT Astra Serif" w:hAnsi="PT Astra Serif"/>
          <w:color w:val="000000" w:themeColor="text1"/>
          <w:sz w:val="28"/>
          <w:szCs w:val="28"/>
        </w:rPr>
        <w:br/>
        <w:t>Совета депутатов поселения;</w:t>
      </w:r>
    </w:p>
    <w:p w14:paraId="334A391C"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организует в Совете депутатов поселения прием граждан,</w:t>
      </w:r>
      <w:r w:rsidRPr="00FE01C7">
        <w:rPr>
          <w:rFonts w:ascii="PT Astra Serif" w:hAnsi="PT Astra Serif"/>
          <w:color w:val="000000" w:themeColor="text1"/>
          <w:sz w:val="28"/>
          <w:szCs w:val="28"/>
        </w:rPr>
        <w:br/>
        <w:t>рассмотрение их обращений, заявлений и жалоб;</w:t>
      </w:r>
    </w:p>
    <w:p w14:paraId="417DAE0E"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координирует деятельность постоянных комиссий, депутатских</w:t>
      </w:r>
      <w:r w:rsidRPr="00FE01C7">
        <w:rPr>
          <w:rFonts w:ascii="PT Astra Serif" w:hAnsi="PT Astra Serif"/>
          <w:color w:val="000000" w:themeColor="text1"/>
          <w:sz w:val="28"/>
          <w:szCs w:val="28"/>
        </w:rPr>
        <w:br/>
        <w:t>групп;</w:t>
      </w:r>
    </w:p>
    <w:p w14:paraId="0D8B2DFC"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открывает и закрывает расчетные счета Совета депутатов поселения в</w:t>
      </w:r>
      <w:r w:rsidRPr="00FE01C7">
        <w:rPr>
          <w:rFonts w:ascii="PT Astra Serif" w:hAnsi="PT Astra Serif"/>
          <w:color w:val="000000" w:themeColor="text1"/>
          <w:sz w:val="28"/>
          <w:szCs w:val="28"/>
        </w:rPr>
        <w:br/>
        <w:t>банках;</w:t>
      </w:r>
    </w:p>
    <w:p w14:paraId="2F6FE514"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 является распорядителем бюджетных средств по расходам,</w:t>
      </w:r>
      <w:r w:rsidRPr="00FE01C7">
        <w:rPr>
          <w:rFonts w:ascii="PT Astra Serif" w:hAnsi="PT Astra Serif"/>
          <w:color w:val="000000" w:themeColor="text1"/>
          <w:sz w:val="28"/>
          <w:szCs w:val="28"/>
        </w:rPr>
        <w:br/>
        <w:t>предусмотренным отдельной строкой в местном бюджете поселения на</w:t>
      </w:r>
      <w:r w:rsidRPr="00FE01C7">
        <w:rPr>
          <w:rFonts w:ascii="PT Astra Serif" w:hAnsi="PT Astra Serif"/>
          <w:color w:val="000000" w:themeColor="text1"/>
          <w:sz w:val="28"/>
          <w:szCs w:val="28"/>
        </w:rPr>
        <w:br/>
        <w:t>обеспечение деятельности Совета депутатов поселения и депутатов Совета депутатов поселения;</w:t>
      </w:r>
    </w:p>
    <w:p w14:paraId="72B40382"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9) издает распоряжения по вопросам организации</w:t>
      </w:r>
      <w:r w:rsidRPr="00FE01C7">
        <w:rPr>
          <w:rFonts w:ascii="PT Astra Serif" w:hAnsi="PT Astra Serif"/>
          <w:color w:val="000000" w:themeColor="text1"/>
          <w:sz w:val="28"/>
          <w:szCs w:val="28"/>
        </w:rPr>
        <w:br/>
        <w:t>деятельности Совета депутатов поселения;</w:t>
      </w:r>
    </w:p>
    <w:p w14:paraId="7EF78ADC" w14:textId="77777777" w:rsidR="00AB6F95" w:rsidRPr="00FE01C7" w:rsidRDefault="00AB6F95" w:rsidP="00AB6F9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осуществляет иные полномочия в соответствии с Регламентом Совета</w:t>
      </w:r>
      <w:r w:rsidRPr="00FE01C7">
        <w:rPr>
          <w:rFonts w:ascii="PT Astra Serif" w:hAnsi="PT Astra Serif"/>
          <w:color w:val="000000" w:themeColor="text1"/>
          <w:sz w:val="28"/>
          <w:szCs w:val="28"/>
        </w:rPr>
        <w:br/>
        <w:t>депутатов поселения.</w:t>
      </w:r>
    </w:p>
    <w:p w14:paraId="11293F80" w14:textId="77777777" w:rsidR="00F35CFB" w:rsidRPr="00FE01C7" w:rsidRDefault="00F35CFB" w:rsidP="00F35CF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В случае временного отсутствия Главы поселения - на период отсутствия, а при досрочном прекращении полномочий Главы поселения – до момента вступления в должность вновь избранного Главы поселения его полномочия исполняет заместитель Председателя Совета депутатов поселения, а в случае отсутствия заместителя Председателя - один из депутатов Совета депутатов поселения по решению Совета депутатов поселения.</w:t>
      </w:r>
    </w:p>
    <w:p w14:paraId="7675C10A" w14:textId="77777777" w:rsidR="00F35CFB" w:rsidRPr="00FE01C7" w:rsidRDefault="00F35CFB" w:rsidP="00F35CF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Решение об исполнении депутатом Совета депутатов поселения полномочий Главы поселения, указанное в части 3 настоящей статьи, считается принятым, если за него проголосовало более половины от установленной численности депутатов Совета депутатов поселения.</w:t>
      </w:r>
    </w:p>
    <w:p w14:paraId="23871700" w14:textId="77777777" w:rsidR="00810765" w:rsidRPr="00FE01C7" w:rsidRDefault="00810765" w:rsidP="00810765">
      <w:pPr>
        <w:pStyle w:val="text"/>
        <w:rPr>
          <w:rFonts w:ascii="PT Astra Serif" w:hAnsi="PT Astra Serif"/>
          <w:color w:val="000000" w:themeColor="text1"/>
          <w:sz w:val="28"/>
          <w:szCs w:val="28"/>
        </w:rPr>
      </w:pPr>
    </w:p>
    <w:p w14:paraId="108A0E67"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36. Досрочное прекращение полномочий Главы поселения</w:t>
      </w:r>
    </w:p>
    <w:p w14:paraId="1B575020"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 Полномочия Главы поселения прекращаются досрочно в случае:</w:t>
      </w:r>
    </w:p>
    <w:p w14:paraId="7FA992C5"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 смерти;</w:t>
      </w:r>
    </w:p>
    <w:p w14:paraId="277083C8"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2) отставки по собственному желанию;</w:t>
      </w:r>
    </w:p>
    <w:p w14:paraId="227C5F02"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3) удаления в отставку в соответствии со статьей 74</w:t>
      </w:r>
      <w:r w:rsidRPr="00FE01C7">
        <w:rPr>
          <w:rFonts w:ascii="PT Astra Serif" w:hAnsi="PT Astra Serif"/>
          <w:bCs/>
          <w:color w:val="000000"/>
          <w:sz w:val="28"/>
          <w:szCs w:val="28"/>
          <w:vertAlign w:val="superscript"/>
        </w:rPr>
        <w:t>1</w:t>
      </w:r>
      <w:r w:rsidRPr="00FE01C7">
        <w:rPr>
          <w:rFonts w:ascii="PT Astra Serif" w:hAnsi="PT Astra Serif"/>
          <w:bCs/>
          <w:color w:val="000000"/>
          <w:sz w:val="28"/>
          <w:szCs w:val="28"/>
        </w:rPr>
        <w:t xml:space="preserve"> Федерального закона;</w:t>
      </w:r>
    </w:p>
    <w:p w14:paraId="185590EB"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4) отрешения от должности в соответствии со статьей 74 Федерального закона;</w:t>
      </w:r>
    </w:p>
    <w:p w14:paraId="25A53BE6"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5) признания судом недееспособным или ограниченно дееспособным;</w:t>
      </w:r>
    </w:p>
    <w:p w14:paraId="4EF7A6B1"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6) признания судом безвестно отсутствующим или объявления умершим;</w:t>
      </w:r>
    </w:p>
    <w:p w14:paraId="0DC2C0BA"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7) вступления в отношении его в законную силу обвинительного приговора суда;</w:t>
      </w:r>
    </w:p>
    <w:p w14:paraId="03684CAE"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8) выезда за пределы Российской Федерации на постоянное место жительства;</w:t>
      </w:r>
    </w:p>
    <w:p w14:paraId="53527006"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FE01C7">
        <w:rPr>
          <w:rFonts w:ascii="PT Astra Serif" w:hAnsi="PT Astra Serif"/>
          <w:bCs/>
          <w:color w:val="000000"/>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CA07498"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10) отзыва избирателями;</w:t>
      </w:r>
    </w:p>
    <w:p w14:paraId="52A59999"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11) установленной в судебном порядке стойкой неспособности по состоянию здоровья осуществлять полномочия Главы поселения;</w:t>
      </w:r>
    </w:p>
    <w:p w14:paraId="36026D22"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12) преобразования поселения, осуществляемого в соответствии со статьей 13 Федерального закона, а также в случае упразднения поселения;</w:t>
      </w:r>
    </w:p>
    <w:p w14:paraId="16217012"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13) утраты поселением статуса муниципального образования в связи с его объединением с городским округом;</w:t>
      </w:r>
    </w:p>
    <w:p w14:paraId="1BD5174B"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8EB46ED"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2. Досрочное прекращение полномочий Главы поселения в случаях, указанных в части 1 настоящей статьи (кроме случаев отставки по собственному желанию и отзыва избирателями), осуществляется в порядке, установленном действующим законодательством.</w:t>
      </w:r>
    </w:p>
    <w:p w14:paraId="550CD228"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3. Отставка Главы поселения по собственному желанию принимается Советом депутатов поселения на основании письменного заявления Главы поселения. Заявление Главы поселения о сложении полномочий подается в письменной форме в Совет депутатов поселения, которое рассматривается на ближайшем его заседании.</w:t>
      </w:r>
    </w:p>
    <w:p w14:paraId="67E71D20"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В случае непринятия Советом депутатов поселения решения по данному вопросу Глава поселения вправе сложить свои полномочия по истечении двух недель после подачи указанного в абзаце первом настоящей части заявления.</w:t>
      </w:r>
    </w:p>
    <w:p w14:paraId="2855313D" w14:textId="77777777" w:rsidR="00810765" w:rsidRPr="00FE01C7" w:rsidRDefault="00810765" w:rsidP="00810765">
      <w:pPr>
        <w:pStyle w:val="text"/>
        <w:rPr>
          <w:rFonts w:ascii="PT Astra Serif" w:hAnsi="PT Astra Serif"/>
          <w:bCs/>
          <w:color w:val="000000"/>
          <w:sz w:val="28"/>
          <w:szCs w:val="28"/>
        </w:rPr>
      </w:pPr>
      <w:r w:rsidRPr="00FE01C7">
        <w:rPr>
          <w:rFonts w:ascii="PT Astra Serif" w:hAnsi="PT Astra Serif"/>
          <w:bCs/>
          <w:color w:val="000000"/>
          <w:sz w:val="28"/>
          <w:szCs w:val="28"/>
        </w:rPr>
        <w:t>Решение Совета депутатов поселения о досрочном прекращении полномочий Главы поселения в связи с отставкой по собственному желанию принимается на заседании Совета депутатов поселения двумя третями от установленного числа депутатов Совета депутатов поселения.</w:t>
      </w:r>
    </w:p>
    <w:p w14:paraId="674EB81D" w14:textId="77777777" w:rsidR="00810765" w:rsidRPr="00FE01C7" w:rsidRDefault="00810765" w:rsidP="00810765">
      <w:pPr>
        <w:pStyle w:val="text"/>
        <w:rPr>
          <w:rFonts w:ascii="PT Astra Serif" w:hAnsi="PT Astra Serif"/>
          <w:color w:val="000000" w:themeColor="text1"/>
          <w:sz w:val="28"/>
          <w:szCs w:val="28"/>
        </w:rPr>
      </w:pPr>
    </w:p>
    <w:p w14:paraId="51FA3143"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37. Администрация поселения</w:t>
      </w:r>
    </w:p>
    <w:p w14:paraId="0640B36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Администрация поселения является исполнительно-распорядительным органом местного самоуправления поселения.</w:t>
      </w:r>
    </w:p>
    <w:p w14:paraId="7B303F8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Администрацией поселения руководит Глава администрации поселения на принципах единоначалия.</w:t>
      </w:r>
    </w:p>
    <w:p w14:paraId="050108B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Структуру администрации утверждает Совет депутатов поселения по представлению Главы администрации поселения. В структуру администрации поселения могут входить отраслевые (функциональные) органы администрации.</w:t>
      </w:r>
    </w:p>
    <w:p w14:paraId="13B807A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Администрация поселения обладает правами юридического лица.</w:t>
      </w:r>
    </w:p>
    <w:p w14:paraId="160A943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Администрация поселения осуществляет свою деятельность в соответствии с законодательными и иными актами Российской Федерации, Ульяновской области, настоящим Уставом, решениями Совета депутатов поселения, постановлениями и распоряжениями администрации поселения.</w:t>
      </w:r>
    </w:p>
    <w:p w14:paraId="2EE405AD" w14:textId="77777777" w:rsidR="003821DB" w:rsidRPr="00FE01C7" w:rsidRDefault="003821DB" w:rsidP="003821DB">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38. Полномочия администрации поселения</w:t>
      </w:r>
    </w:p>
    <w:p w14:paraId="7CBA8A92"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К полномочиям администрации поселения относятся:</w:t>
      </w:r>
    </w:p>
    <w:p w14:paraId="1B63033E" w14:textId="77777777" w:rsidR="003821DB" w:rsidRPr="00FE01C7" w:rsidRDefault="003821DB" w:rsidP="003821DB">
      <w:pPr>
        <w:pStyle w:val="text"/>
        <w:rPr>
          <w:rFonts w:ascii="PT Astra Serif" w:hAnsi="PT Astra Serif"/>
          <w:color w:val="000000" w:themeColor="text1"/>
          <w:sz w:val="28"/>
          <w:szCs w:val="28"/>
        </w:rPr>
      </w:pPr>
      <w:bookmarkStart w:id="0" w:name="_Hlk25757498"/>
      <w:r w:rsidRPr="00FE01C7">
        <w:rPr>
          <w:rFonts w:ascii="PT Astra Serif" w:hAnsi="PT Astra Serif"/>
          <w:color w:val="000000" w:themeColor="text1"/>
          <w:sz w:val="28"/>
          <w:szCs w:val="28"/>
        </w:rPr>
        <w:lastRenderedPageBreak/>
        <w:t>1) разработка проекта местного бюджета поселения и отчета об исполнении местного бюджета поселения;</w:t>
      </w:r>
    </w:p>
    <w:p w14:paraId="40803345"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исполнение принятых администрацией поселения, Главой поселения и Советом депутатов поселения решений, постановлений и распоряжений;</w:t>
      </w:r>
    </w:p>
    <w:p w14:paraId="113BBE6D"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внесение проектов решений в Совет депутатов поселения;</w:t>
      </w:r>
    </w:p>
    <w:p w14:paraId="3C0525B4"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осуществление контроля за правильностью использования предприятиями, учреждениями, организациями выделенных им бюджетных ассигнований;</w:t>
      </w:r>
    </w:p>
    <w:p w14:paraId="2C843685"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ведение Реестра муниципального имущества, управление и распоряжение муниципальной собственностью;</w:t>
      </w:r>
    </w:p>
    <w:p w14:paraId="672C54C5"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ABCFC35"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2F2453A6"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FA9CB58"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FEA9FBF"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6FF45BD"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A235E52"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9E63099"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13) участие в предупреждении и ликвидации последствий чрезвычайных ситуаций в границах поселения;</w:t>
      </w:r>
    </w:p>
    <w:p w14:paraId="0EE3625C"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14) обеспечение первичных мер пожарной безопасности в границах населенных пунктов поселения;</w:t>
      </w:r>
    </w:p>
    <w:p w14:paraId="444111CD"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15) создание условий для обеспечения жителей поселения услугами связи, общественного питания, торговли и бытового обслуживания;</w:t>
      </w:r>
    </w:p>
    <w:p w14:paraId="0F54D006"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16) организация библиотечного обслуживания населения, комплектование и обеспечение сохранности библиотечных фондов библиотек поселения;</w:t>
      </w:r>
    </w:p>
    <w:p w14:paraId="43BD34E5"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17) создание условий для организации досуга и обеспечения жителей поселения услугами организаций культуры;</w:t>
      </w:r>
    </w:p>
    <w:p w14:paraId="4CA3104E"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6B55562"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5994A4D"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4C41A34"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22E1980"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22) формирование архивных фондов поселения;</w:t>
      </w:r>
    </w:p>
    <w:p w14:paraId="1D9530D3"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23) участие в организации деятельности по накоплению (в том числе раздельному накоплению) и транспортированию твердых коммунальных отходов;</w:t>
      </w:r>
    </w:p>
    <w:p w14:paraId="7F7EC2A6" w14:textId="77777777" w:rsidR="003821DB" w:rsidRPr="00FE01C7" w:rsidRDefault="003821DB" w:rsidP="003821D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24) осуществление контроля за соблюдением правил благоустройства территории поселения,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CFE5CC1" w14:textId="77777777" w:rsidR="003821DB" w:rsidRPr="00FE01C7" w:rsidRDefault="003821DB" w:rsidP="003821D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25) разработка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sidRPr="00FE01C7">
        <w:rPr>
          <w:rFonts w:ascii="PT Astra Serif" w:hAnsi="PT Astra Serif" w:cs="Arial"/>
          <w:color w:val="000000" w:themeColor="text1"/>
          <w:sz w:val="28"/>
          <w:szCs w:val="28"/>
        </w:rPr>
        <w:lastRenderedPageBreak/>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5393B19" w14:textId="77777777" w:rsidR="003821DB" w:rsidRPr="00FE01C7" w:rsidRDefault="003821DB" w:rsidP="003821DB">
      <w:pPr>
        <w:pStyle w:val="a7"/>
        <w:spacing w:before="0" w:beforeAutospacing="0" w:after="0" w:afterAutospacing="0"/>
        <w:rPr>
          <w:rFonts w:ascii="PT Astra Serif" w:hAnsi="PT Astra Serif"/>
          <w:color w:val="000000" w:themeColor="text1"/>
          <w:sz w:val="28"/>
          <w:szCs w:val="28"/>
        </w:rPr>
      </w:pPr>
      <w:r w:rsidRPr="00FE01C7">
        <w:rPr>
          <w:rFonts w:ascii="PT Astra Serif" w:hAnsi="PT Astra Serif"/>
          <w:color w:val="000000" w:themeColor="text1"/>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F9CDF88" w14:textId="77777777" w:rsidR="003821DB" w:rsidRPr="00FE01C7" w:rsidRDefault="003821DB" w:rsidP="003821DB">
      <w:pPr>
        <w:pStyle w:val="a7"/>
        <w:spacing w:before="0" w:beforeAutospacing="0" w:after="0" w:afterAutospacing="0"/>
        <w:rPr>
          <w:rFonts w:ascii="PT Astra Serif" w:hAnsi="PT Astra Serif"/>
          <w:color w:val="000000" w:themeColor="text1"/>
          <w:sz w:val="28"/>
          <w:szCs w:val="28"/>
        </w:rPr>
      </w:pPr>
      <w:r w:rsidRPr="00FE01C7">
        <w:rPr>
          <w:rFonts w:ascii="PT Astra Serif" w:hAnsi="PT Astra Serif"/>
          <w:color w:val="000000" w:themeColor="text1"/>
          <w:sz w:val="28"/>
          <w:szCs w:val="28"/>
        </w:rPr>
        <w:t>27) организация ритуальных услуг и содержание мест захоронения;</w:t>
      </w:r>
    </w:p>
    <w:p w14:paraId="4038601D"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28)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14:paraId="4DCC0E2D"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848C5CA"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30) осуществление мероприятий по обеспечению безопасности людей на водных объектах, охране их жизни и здоровья;</w:t>
      </w:r>
    </w:p>
    <w:p w14:paraId="0AD8B060" w14:textId="77777777" w:rsidR="003821DB" w:rsidRPr="00FE01C7" w:rsidRDefault="003821DB" w:rsidP="003821D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31) создание, развитие и обеспечение охраны лечебно-оздоровительных местностей и курортов местного значения на территории поселения, а также </w:t>
      </w:r>
      <w:r w:rsidRPr="00FE01C7">
        <w:rPr>
          <w:rFonts w:ascii="PT Astra Serif" w:hAnsi="PT Astra Serif" w:cs="Arial"/>
          <w:color w:val="000000" w:themeColor="text1"/>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14:paraId="35F30C1F"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14:paraId="4824D269"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33) организация и осуществление мероприятий по работе с детьми и молодежью в поселении;</w:t>
      </w:r>
    </w:p>
    <w:p w14:paraId="47A8D51E"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304CAF9"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35) осуществление муниципального лесного контроля;</w:t>
      </w:r>
    </w:p>
    <w:p w14:paraId="59EB7B96"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9F10E1F"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37) организация и осуществление муниципального контроля на территории поселения;</w:t>
      </w:r>
    </w:p>
    <w:p w14:paraId="6FB792ED" w14:textId="77777777" w:rsidR="003821DB" w:rsidRPr="00FE01C7" w:rsidRDefault="003821DB" w:rsidP="003821D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38) определение перечня должностных лиц администрации поселения, уполномоченных на осуществление муниципального контроля, и их полномочий;</w:t>
      </w:r>
    </w:p>
    <w:p w14:paraId="708C7BDD" w14:textId="77777777" w:rsidR="003821DB" w:rsidRPr="00FE01C7" w:rsidRDefault="003821DB" w:rsidP="003821D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39) разработка административных регламентов осуществления муниципального контроля в соответствующих сферах деятельности;</w:t>
      </w:r>
    </w:p>
    <w:p w14:paraId="5878D188" w14:textId="77777777" w:rsidR="003821DB" w:rsidRPr="00FE01C7" w:rsidRDefault="003821DB" w:rsidP="003821D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40)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2E0B3F2D" w14:textId="77777777" w:rsidR="003821DB" w:rsidRPr="00FE01C7" w:rsidRDefault="003821DB" w:rsidP="003821D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41) осуществление иных предусмотренных федеральными законами, законами и иными нормативными правовыми актами Ульяновской области полномочий по муниципальному контролю;</w:t>
      </w:r>
    </w:p>
    <w:p w14:paraId="008362FD" w14:textId="77777777" w:rsidR="003821DB" w:rsidRPr="00FE01C7" w:rsidRDefault="003821DB" w:rsidP="003821DB">
      <w:pPr>
        <w:pStyle w:val="nospacing"/>
        <w:spacing w:before="0" w:beforeAutospacing="0" w:after="0" w:afterAutospacing="0"/>
        <w:ind w:firstLine="567"/>
        <w:jc w:val="both"/>
        <w:rPr>
          <w:rFonts w:ascii="PT Astra Serif" w:hAnsi="PT Astra Serif"/>
          <w:color w:val="000000" w:themeColor="text1"/>
          <w:sz w:val="28"/>
          <w:szCs w:val="28"/>
        </w:rPr>
      </w:pPr>
      <w:r w:rsidRPr="00FE01C7">
        <w:rPr>
          <w:rFonts w:ascii="PT Astra Serif" w:hAnsi="PT Astra Serif" w:cs="Arial"/>
          <w:color w:val="000000" w:themeColor="text1"/>
          <w:sz w:val="28"/>
          <w:szCs w:val="28"/>
        </w:rPr>
        <w:t>42)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14:paraId="4B793BE2"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4FB1AE2" w14:textId="77777777" w:rsidR="003821DB" w:rsidRPr="00FE01C7" w:rsidRDefault="003821DB" w:rsidP="003821DB">
      <w:pPr>
        <w:pStyle w:val="nospacing"/>
        <w:spacing w:before="0" w:beforeAutospacing="0" w:after="0" w:afterAutospacing="0"/>
        <w:ind w:firstLine="567"/>
        <w:jc w:val="both"/>
        <w:rPr>
          <w:rFonts w:ascii="PT Astra Serif" w:hAnsi="PT Astra Serif"/>
          <w:color w:val="000000" w:themeColor="text1"/>
          <w:sz w:val="28"/>
          <w:szCs w:val="28"/>
        </w:rPr>
      </w:pPr>
      <w:r w:rsidRPr="00FE01C7">
        <w:rPr>
          <w:rFonts w:ascii="PT Astra Serif" w:hAnsi="PT Astra Serif" w:cs="Arial"/>
          <w:color w:val="000000" w:themeColor="text1"/>
          <w:sz w:val="28"/>
          <w:szCs w:val="28"/>
        </w:rPr>
        <w:t xml:space="preserve">44) обеспечение координации деятельности органов местного самоуправления поселения при реализации проекта </w:t>
      </w:r>
      <w:proofErr w:type="spellStart"/>
      <w:r w:rsidRPr="00FE01C7">
        <w:rPr>
          <w:rFonts w:ascii="PT Astra Serif" w:hAnsi="PT Astra Serif" w:cs="Arial"/>
          <w:color w:val="000000" w:themeColor="text1"/>
          <w:sz w:val="28"/>
          <w:szCs w:val="28"/>
        </w:rPr>
        <w:t>муниципально</w:t>
      </w:r>
      <w:proofErr w:type="spellEnd"/>
      <w:r w:rsidRPr="00FE01C7">
        <w:rPr>
          <w:rFonts w:ascii="PT Astra Serif" w:hAnsi="PT Astra Serif" w:cs="Arial"/>
          <w:color w:val="000000" w:themeColor="text1"/>
          <w:sz w:val="28"/>
          <w:szCs w:val="28"/>
        </w:rPr>
        <w:t>-частного партнерства;</w:t>
      </w:r>
    </w:p>
    <w:p w14:paraId="3042FD82" w14:textId="77777777" w:rsidR="003821DB" w:rsidRPr="00FE01C7" w:rsidRDefault="003821DB" w:rsidP="003821DB">
      <w:pPr>
        <w:pStyle w:val="nospacing"/>
        <w:spacing w:before="0" w:beforeAutospacing="0" w:after="0" w:afterAutospacing="0"/>
        <w:ind w:firstLine="567"/>
        <w:jc w:val="both"/>
        <w:rPr>
          <w:rFonts w:ascii="PT Astra Serif" w:hAnsi="PT Astra Serif"/>
          <w:color w:val="000000" w:themeColor="text1"/>
          <w:sz w:val="28"/>
          <w:szCs w:val="28"/>
        </w:rPr>
      </w:pPr>
      <w:r w:rsidRPr="00FE01C7">
        <w:rPr>
          <w:rFonts w:ascii="PT Astra Serif" w:hAnsi="PT Astra Serif" w:cs="Arial"/>
          <w:color w:val="000000" w:themeColor="text1"/>
          <w:sz w:val="28"/>
          <w:szCs w:val="28"/>
        </w:rPr>
        <w:t xml:space="preserve">45) согласование публичному партнеру конкурсной документации для проведения конкурсов на право заключения соглашения о </w:t>
      </w:r>
      <w:proofErr w:type="spellStart"/>
      <w:r w:rsidRPr="00FE01C7">
        <w:rPr>
          <w:rFonts w:ascii="PT Astra Serif" w:hAnsi="PT Astra Serif" w:cs="Arial"/>
          <w:color w:val="000000" w:themeColor="text1"/>
          <w:sz w:val="28"/>
          <w:szCs w:val="28"/>
        </w:rPr>
        <w:t>муниципально</w:t>
      </w:r>
      <w:proofErr w:type="spellEnd"/>
      <w:r w:rsidRPr="00FE01C7">
        <w:rPr>
          <w:rFonts w:ascii="PT Astra Serif" w:hAnsi="PT Astra Serif" w:cs="Arial"/>
          <w:color w:val="000000" w:themeColor="text1"/>
          <w:sz w:val="28"/>
          <w:szCs w:val="28"/>
        </w:rPr>
        <w:t>-частном партнерстве;</w:t>
      </w:r>
    </w:p>
    <w:p w14:paraId="150440EA" w14:textId="77777777" w:rsidR="003821DB" w:rsidRPr="00FE01C7" w:rsidRDefault="003821DB" w:rsidP="003821DB">
      <w:pPr>
        <w:pStyle w:val="nospacing"/>
        <w:spacing w:before="0" w:beforeAutospacing="0" w:after="0" w:afterAutospacing="0"/>
        <w:ind w:firstLine="567"/>
        <w:jc w:val="both"/>
        <w:rPr>
          <w:rFonts w:ascii="PT Astra Serif" w:hAnsi="PT Astra Serif"/>
          <w:color w:val="000000" w:themeColor="text1"/>
          <w:sz w:val="28"/>
          <w:szCs w:val="28"/>
        </w:rPr>
      </w:pPr>
      <w:r w:rsidRPr="00FE01C7">
        <w:rPr>
          <w:rFonts w:ascii="PT Astra Serif" w:hAnsi="PT Astra Serif" w:cs="Arial"/>
          <w:color w:val="000000" w:themeColor="text1"/>
          <w:sz w:val="28"/>
          <w:szCs w:val="28"/>
        </w:rPr>
        <w:t xml:space="preserve">46) осуществление мониторинга реализации соглашения о </w:t>
      </w:r>
      <w:proofErr w:type="spellStart"/>
      <w:r w:rsidRPr="00FE01C7">
        <w:rPr>
          <w:rFonts w:ascii="PT Astra Serif" w:hAnsi="PT Astra Serif" w:cs="Arial"/>
          <w:color w:val="000000" w:themeColor="text1"/>
          <w:sz w:val="28"/>
          <w:szCs w:val="28"/>
        </w:rPr>
        <w:t>муниципально</w:t>
      </w:r>
      <w:proofErr w:type="spellEnd"/>
      <w:r w:rsidRPr="00FE01C7">
        <w:rPr>
          <w:rFonts w:ascii="PT Astra Serif" w:hAnsi="PT Astra Serif" w:cs="Arial"/>
          <w:color w:val="000000" w:themeColor="text1"/>
          <w:sz w:val="28"/>
          <w:szCs w:val="28"/>
        </w:rPr>
        <w:t>-частном партнерстве;</w:t>
      </w:r>
    </w:p>
    <w:p w14:paraId="5F3B1EEF" w14:textId="77777777" w:rsidR="003821DB" w:rsidRPr="00FE01C7" w:rsidRDefault="003821DB" w:rsidP="003821DB">
      <w:pPr>
        <w:pStyle w:val="nospacing"/>
        <w:spacing w:before="0" w:beforeAutospacing="0" w:after="0" w:afterAutospacing="0"/>
        <w:ind w:firstLine="567"/>
        <w:jc w:val="both"/>
        <w:rPr>
          <w:rFonts w:ascii="PT Astra Serif" w:hAnsi="PT Astra Serif"/>
          <w:color w:val="000000" w:themeColor="text1"/>
          <w:sz w:val="28"/>
          <w:szCs w:val="28"/>
        </w:rPr>
      </w:pPr>
      <w:r w:rsidRPr="00FE01C7">
        <w:rPr>
          <w:rFonts w:ascii="PT Astra Serif" w:hAnsi="PT Astra Serif" w:cs="Arial"/>
          <w:color w:val="000000" w:themeColor="text1"/>
          <w:sz w:val="28"/>
          <w:szCs w:val="28"/>
        </w:rPr>
        <w:lastRenderedPageBreak/>
        <w:t xml:space="preserve">47) содействие в защите прав и законных интересов публичных партнеров и частных партнеров в процессе реализации соглашения о </w:t>
      </w:r>
      <w:proofErr w:type="spellStart"/>
      <w:r w:rsidRPr="00FE01C7">
        <w:rPr>
          <w:rFonts w:ascii="PT Astra Serif" w:hAnsi="PT Astra Serif" w:cs="Arial"/>
          <w:color w:val="000000" w:themeColor="text1"/>
          <w:sz w:val="28"/>
          <w:szCs w:val="28"/>
        </w:rPr>
        <w:t>муниципально</w:t>
      </w:r>
      <w:proofErr w:type="spellEnd"/>
      <w:r w:rsidRPr="00FE01C7">
        <w:rPr>
          <w:rFonts w:ascii="PT Astra Serif" w:hAnsi="PT Astra Serif" w:cs="Arial"/>
          <w:color w:val="000000" w:themeColor="text1"/>
          <w:sz w:val="28"/>
          <w:szCs w:val="28"/>
        </w:rPr>
        <w:t>-частном партнерстве;</w:t>
      </w:r>
    </w:p>
    <w:p w14:paraId="7A1E8D10" w14:textId="77777777" w:rsidR="003821DB" w:rsidRPr="00FE01C7" w:rsidRDefault="003821DB" w:rsidP="003821DB">
      <w:pPr>
        <w:pStyle w:val="nospacing"/>
        <w:spacing w:before="0" w:beforeAutospacing="0" w:after="0" w:afterAutospacing="0"/>
        <w:ind w:firstLine="567"/>
        <w:jc w:val="both"/>
        <w:rPr>
          <w:rFonts w:ascii="PT Astra Serif" w:hAnsi="PT Astra Serif"/>
          <w:color w:val="000000" w:themeColor="text1"/>
          <w:sz w:val="28"/>
          <w:szCs w:val="28"/>
        </w:rPr>
      </w:pPr>
      <w:r w:rsidRPr="00FE01C7">
        <w:rPr>
          <w:rFonts w:ascii="PT Astra Serif" w:hAnsi="PT Astra Serif" w:cs="Arial"/>
          <w:color w:val="000000" w:themeColor="text1"/>
          <w:sz w:val="28"/>
          <w:szCs w:val="28"/>
        </w:rPr>
        <w:t xml:space="preserve">48) ведение реестра заключенных соглашений о </w:t>
      </w:r>
      <w:proofErr w:type="spellStart"/>
      <w:r w:rsidRPr="00FE01C7">
        <w:rPr>
          <w:rFonts w:ascii="PT Astra Serif" w:hAnsi="PT Astra Serif" w:cs="Arial"/>
          <w:color w:val="000000" w:themeColor="text1"/>
          <w:sz w:val="28"/>
          <w:szCs w:val="28"/>
        </w:rPr>
        <w:t>муниципально</w:t>
      </w:r>
      <w:proofErr w:type="spellEnd"/>
      <w:r w:rsidRPr="00FE01C7">
        <w:rPr>
          <w:rFonts w:ascii="PT Astra Serif" w:hAnsi="PT Astra Serif" w:cs="Arial"/>
          <w:color w:val="000000" w:themeColor="text1"/>
          <w:sz w:val="28"/>
          <w:szCs w:val="28"/>
        </w:rPr>
        <w:t>-частном партнерстве;</w:t>
      </w:r>
    </w:p>
    <w:p w14:paraId="0116A1A4" w14:textId="77777777" w:rsidR="003821DB" w:rsidRPr="00FE01C7" w:rsidRDefault="003821DB" w:rsidP="003821DB">
      <w:pPr>
        <w:pStyle w:val="nospacing"/>
        <w:spacing w:before="0" w:beforeAutospacing="0" w:after="0" w:afterAutospacing="0"/>
        <w:ind w:firstLine="567"/>
        <w:jc w:val="both"/>
        <w:rPr>
          <w:rFonts w:ascii="PT Astra Serif" w:hAnsi="PT Astra Serif"/>
          <w:color w:val="000000" w:themeColor="text1"/>
          <w:sz w:val="28"/>
          <w:szCs w:val="28"/>
        </w:rPr>
      </w:pPr>
      <w:r w:rsidRPr="00FE01C7">
        <w:rPr>
          <w:rFonts w:ascii="PT Astra Serif" w:hAnsi="PT Astra Serif" w:cs="Arial"/>
          <w:color w:val="000000" w:themeColor="text1"/>
          <w:sz w:val="28"/>
          <w:szCs w:val="28"/>
        </w:rPr>
        <w:t xml:space="preserve">49) обеспечение открытости и доступности информации о соглашении о </w:t>
      </w:r>
      <w:proofErr w:type="spellStart"/>
      <w:r w:rsidRPr="00FE01C7">
        <w:rPr>
          <w:rFonts w:ascii="PT Astra Serif" w:hAnsi="PT Astra Serif" w:cs="Arial"/>
          <w:color w:val="000000" w:themeColor="text1"/>
          <w:sz w:val="28"/>
          <w:szCs w:val="28"/>
        </w:rPr>
        <w:t>муниципально</w:t>
      </w:r>
      <w:proofErr w:type="spellEnd"/>
      <w:r w:rsidRPr="00FE01C7">
        <w:rPr>
          <w:rFonts w:ascii="PT Astra Serif" w:hAnsi="PT Astra Serif" w:cs="Arial"/>
          <w:color w:val="000000" w:themeColor="text1"/>
          <w:sz w:val="28"/>
          <w:szCs w:val="28"/>
        </w:rPr>
        <w:t>-частном партнерстве;</w:t>
      </w:r>
    </w:p>
    <w:p w14:paraId="5C43C9BF" w14:textId="77777777" w:rsidR="003821DB" w:rsidRPr="00FE01C7" w:rsidRDefault="003821DB" w:rsidP="003821DB">
      <w:pPr>
        <w:pStyle w:val="nospacing"/>
        <w:spacing w:before="0" w:beforeAutospacing="0" w:after="0" w:afterAutospacing="0"/>
        <w:ind w:firstLine="567"/>
        <w:jc w:val="both"/>
        <w:rPr>
          <w:rFonts w:ascii="PT Astra Serif" w:hAnsi="PT Astra Serif"/>
          <w:color w:val="000000" w:themeColor="text1"/>
          <w:sz w:val="28"/>
          <w:szCs w:val="28"/>
        </w:rPr>
      </w:pPr>
      <w:r w:rsidRPr="00FE01C7">
        <w:rPr>
          <w:rFonts w:ascii="PT Astra Serif" w:hAnsi="PT Astra Serif" w:cs="Arial"/>
          <w:color w:val="000000" w:themeColor="text1"/>
          <w:sz w:val="28"/>
          <w:szCs w:val="28"/>
        </w:rPr>
        <w:t xml:space="preserve">50) представление в уполномоченный орган результатов мониторинга реализации соглашения о </w:t>
      </w:r>
      <w:proofErr w:type="spellStart"/>
      <w:r w:rsidRPr="00FE01C7">
        <w:rPr>
          <w:rFonts w:ascii="PT Astra Serif" w:hAnsi="PT Astra Serif" w:cs="Arial"/>
          <w:color w:val="000000" w:themeColor="text1"/>
          <w:sz w:val="28"/>
          <w:szCs w:val="28"/>
        </w:rPr>
        <w:t>муниципально</w:t>
      </w:r>
      <w:proofErr w:type="spellEnd"/>
      <w:r w:rsidRPr="00FE01C7">
        <w:rPr>
          <w:rFonts w:ascii="PT Astra Serif" w:hAnsi="PT Astra Serif" w:cs="Arial"/>
          <w:color w:val="000000" w:themeColor="text1"/>
          <w:sz w:val="28"/>
          <w:szCs w:val="28"/>
        </w:rPr>
        <w:t>-частном партнерстве;</w:t>
      </w:r>
    </w:p>
    <w:p w14:paraId="2F9F94EE"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51) осуществление иных полномочий, предусмотренных </w:t>
      </w:r>
      <w:hyperlink r:id="rId10" w:tgtFrame="_blank" w:history="1">
        <w:r w:rsidRPr="00FE01C7">
          <w:rPr>
            <w:rStyle w:val="22"/>
            <w:rFonts w:ascii="PT Astra Serif" w:hAnsi="PT Astra Serif"/>
            <w:color w:val="000000" w:themeColor="text1"/>
            <w:sz w:val="28"/>
            <w:szCs w:val="28"/>
          </w:rPr>
          <w:t>Федеральным законом от 13.07.2015 № 224-ФЗ</w:t>
        </w:r>
      </w:hyperlink>
      <w:r w:rsidRPr="00FE01C7">
        <w:rPr>
          <w:rFonts w:ascii="PT Astra Serif" w:hAnsi="PT Astra Serif"/>
          <w:color w:val="000000" w:themeColor="text1"/>
          <w:sz w:val="28"/>
          <w:szCs w:val="28"/>
        </w:rPr>
        <w:t xml:space="preserve">«О государственно-частном партнерстве, </w:t>
      </w:r>
      <w:proofErr w:type="spellStart"/>
      <w:r w:rsidRPr="00FE01C7">
        <w:rPr>
          <w:rFonts w:ascii="PT Astra Serif" w:hAnsi="PT Astra Serif"/>
          <w:color w:val="000000" w:themeColor="text1"/>
          <w:sz w:val="28"/>
          <w:szCs w:val="28"/>
        </w:rPr>
        <w:t>муниципально</w:t>
      </w:r>
      <w:proofErr w:type="spellEnd"/>
      <w:r w:rsidRPr="00FE01C7">
        <w:rPr>
          <w:rFonts w:ascii="PT Astra Serif" w:hAnsi="PT Astra Serif"/>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14:paraId="18214D06" w14:textId="77777777" w:rsidR="003821DB" w:rsidRPr="00FE01C7" w:rsidRDefault="003821DB" w:rsidP="003821DB">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52)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50949B7F" w14:textId="77777777" w:rsidR="003821DB" w:rsidRPr="00FE01C7" w:rsidRDefault="003821DB" w:rsidP="003821DB">
      <w:pPr>
        <w:pStyle w:val="formattext0"/>
        <w:spacing w:before="0" w:beforeAutospacing="0" w:after="0" w:afterAutospacing="0"/>
        <w:ind w:firstLine="567"/>
        <w:jc w:val="both"/>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53)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701E3971" w14:textId="7777777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54) организация экологического воспитания и формирования экологической культуры в области обращения с твердыми коммунальными отходами;</w:t>
      </w:r>
    </w:p>
    <w:p w14:paraId="36345B63" w14:textId="788726C2" w:rsidR="003821DB" w:rsidRPr="00FE01C7" w:rsidRDefault="00797534" w:rsidP="00797534">
      <w:pPr>
        <w:pStyle w:val="formattext0"/>
        <w:spacing w:before="0" w:beforeAutospacing="0" w:after="0" w:afterAutospacing="0"/>
        <w:ind w:firstLine="567"/>
        <w:jc w:val="both"/>
        <w:rPr>
          <w:rFonts w:ascii="PT Astra Serif" w:hAnsi="PT Astra Serif"/>
          <w:color w:val="000000" w:themeColor="text1"/>
          <w:sz w:val="28"/>
          <w:szCs w:val="28"/>
        </w:rPr>
      </w:pPr>
      <w:r>
        <w:rPr>
          <w:rFonts w:ascii="PT Astra Serif" w:hAnsi="PT Astra Serif" w:cs="Arial"/>
          <w:color w:val="000000" w:themeColor="text1"/>
          <w:sz w:val="28"/>
          <w:szCs w:val="28"/>
        </w:rPr>
        <w:t xml:space="preserve"> </w:t>
      </w:r>
      <w:r w:rsidR="0064201B">
        <w:rPr>
          <w:rFonts w:ascii="PT Astra Serif" w:hAnsi="PT Astra Serif"/>
          <w:i/>
          <w:color w:val="000000" w:themeColor="text1"/>
          <w:sz w:val="28"/>
          <w:szCs w:val="28"/>
        </w:rPr>
        <w:t xml:space="preserve"> </w:t>
      </w:r>
      <w:r w:rsidR="003821DB" w:rsidRPr="00FE01C7">
        <w:rPr>
          <w:rFonts w:ascii="PT Astra Serif" w:hAnsi="PT Astra Serif"/>
          <w:color w:val="000000" w:themeColor="text1"/>
          <w:sz w:val="28"/>
          <w:szCs w:val="28"/>
        </w:rPr>
        <w:t>5</w:t>
      </w:r>
      <w:r>
        <w:rPr>
          <w:rFonts w:ascii="PT Astra Serif" w:hAnsi="PT Astra Serif"/>
          <w:color w:val="000000" w:themeColor="text1"/>
          <w:sz w:val="28"/>
          <w:szCs w:val="28"/>
        </w:rPr>
        <w:t>5</w:t>
      </w:r>
      <w:r w:rsidR="003821DB" w:rsidRPr="00FE01C7">
        <w:rPr>
          <w:rFonts w:ascii="PT Astra Serif" w:hAnsi="PT Astra Serif"/>
          <w:color w:val="000000" w:themeColor="text1"/>
          <w:sz w:val="28"/>
          <w:szCs w:val="28"/>
        </w:rP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11A2BD15" w14:textId="789FE37A"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w:t>
      </w:r>
      <w:r w:rsidR="00797534">
        <w:rPr>
          <w:rFonts w:ascii="PT Astra Serif" w:hAnsi="PT Astra Serif"/>
          <w:color w:val="000000" w:themeColor="text1"/>
          <w:sz w:val="28"/>
          <w:szCs w:val="28"/>
        </w:rPr>
        <w:t>6</w:t>
      </w:r>
      <w:r w:rsidRPr="00FE01C7">
        <w:rPr>
          <w:rFonts w:ascii="PT Astra Serif" w:hAnsi="PT Astra Serif"/>
          <w:color w:val="000000" w:themeColor="text1"/>
          <w:sz w:val="28"/>
          <w:szCs w:val="28"/>
        </w:rPr>
        <w:t>)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2B3C997C" w14:textId="3490E8FC" w:rsidR="003821DB" w:rsidRPr="00FE01C7" w:rsidRDefault="0064201B" w:rsidP="003821DB">
      <w:pPr>
        <w:pStyle w:val="text"/>
        <w:rPr>
          <w:rFonts w:ascii="PT Astra Serif" w:hAnsi="PT Astra Serif"/>
          <w:color w:val="000000" w:themeColor="text1"/>
          <w:sz w:val="28"/>
          <w:szCs w:val="28"/>
        </w:rPr>
      </w:pPr>
      <w:r>
        <w:rPr>
          <w:rFonts w:ascii="PT Astra Serif" w:hAnsi="PT Astra Serif"/>
          <w:color w:val="000000" w:themeColor="text1"/>
          <w:sz w:val="28"/>
          <w:szCs w:val="28"/>
        </w:rPr>
        <w:t>5</w:t>
      </w:r>
      <w:r w:rsidR="00797534">
        <w:rPr>
          <w:rFonts w:ascii="PT Astra Serif" w:hAnsi="PT Astra Serif"/>
          <w:color w:val="000000" w:themeColor="text1"/>
          <w:sz w:val="28"/>
          <w:szCs w:val="28"/>
        </w:rPr>
        <w:t>7</w:t>
      </w:r>
      <w:r w:rsidR="003821DB" w:rsidRPr="00FE01C7">
        <w:rPr>
          <w:rFonts w:ascii="PT Astra Serif" w:hAnsi="PT Astra Serif"/>
          <w:color w:val="000000" w:themeColor="text1"/>
          <w:sz w:val="28"/>
          <w:szCs w:val="28"/>
        </w:rP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Ульяновской области;</w:t>
      </w:r>
    </w:p>
    <w:p w14:paraId="4ED8EF21" w14:textId="51849F43" w:rsidR="003821DB" w:rsidRPr="00FE01C7" w:rsidRDefault="00797534" w:rsidP="003821DB">
      <w:pPr>
        <w:pStyle w:val="text"/>
        <w:rPr>
          <w:rFonts w:ascii="PT Astra Serif" w:hAnsi="PT Astra Serif"/>
          <w:color w:val="000000" w:themeColor="text1"/>
          <w:sz w:val="28"/>
          <w:szCs w:val="28"/>
        </w:rPr>
      </w:pPr>
      <w:r>
        <w:rPr>
          <w:rFonts w:ascii="PT Astra Serif" w:hAnsi="PT Astra Serif"/>
          <w:color w:val="000000" w:themeColor="text1"/>
          <w:sz w:val="28"/>
          <w:szCs w:val="28"/>
        </w:rPr>
        <w:t>58</w:t>
      </w:r>
      <w:r w:rsidR="003821DB" w:rsidRPr="00FE01C7">
        <w:rPr>
          <w:rFonts w:ascii="PT Astra Serif" w:hAnsi="PT Astra Serif"/>
          <w:color w:val="000000" w:themeColor="text1"/>
          <w:sz w:val="28"/>
          <w:szCs w:val="28"/>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поселения;</w:t>
      </w:r>
    </w:p>
    <w:p w14:paraId="735AB0F5" w14:textId="131C2C51" w:rsidR="003821DB" w:rsidRPr="00FE01C7" w:rsidRDefault="00797534" w:rsidP="003821DB">
      <w:pPr>
        <w:pStyle w:val="text"/>
        <w:rPr>
          <w:rFonts w:ascii="PT Astra Serif" w:hAnsi="PT Astra Serif"/>
          <w:color w:val="000000" w:themeColor="text1"/>
          <w:sz w:val="28"/>
          <w:szCs w:val="28"/>
        </w:rPr>
      </w:pPr>
      <w:r>
        <w:rPr>
          <w:rFonts w:ascii="PT Astra Serif" w:hAnsi="PT Astra Serif"/>
          <w:color w:val="000000" w:themeColor="text1"/>
          <w:sz w:val="28"/>
          <w:szCs w:val="28"/>
        </w:rPr>
        <w:t>59</w:t>
      </w:r>
      <w:r w:rsidR="003821DB" w:rsidRPr="00FE01C7">
        <w:rPr>
          <w:rFonts w:ascii="PT Astra Serif" w:hAnsi="PT Astra Serif"/>
          <w:color w:val="000000" w:themeColor="text1"/>
          <w:sz w:val="28"/>
          <w:szCs w:val="28"/>
        </w:rP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Ульяновской области;</w:t>
      </w:r>
    </w:p>
    <w:p w14:paraId="79439D63" w14:textId="48A16AE7"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w:t>
      </w:r>
      <w:r w:rsidR="00797534">
        <w:rPr>
          <w:rFonts w:ascii="PT Astra Serif" w:hAnsi="PT Astra Serif"/>
          <w:color w:val="000000" w:themeColor="text1"/>
          <w:sz w:val="28"/>
          <w:szCs w:val="28"/>
        </w:rPr>
        <w:t>0</w:t>
      </w:r>
      <w:r w:rsidRPr="00FE01C7">
        <w:rPr>
          <w:rFonts w:ascii="PT Astra Serif" w:hAnsi="PT Astra Serif"/>
          <w:color w:val="000000" w:themeColor="text1"/>
          <w:sz w:val="28"/>
          <w:szCs w:val="28"/>
        </w:rPr>
        <w:t>)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31F9DEDE" w14:textId="5043EB4F" w:rsidR="003821DB" w:rsidRPr="00FE01C7" w:rsidRDefault="003821DB" w:rsidP="003821DB">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w:t>
      </w:r>
      <w:r w:rsidR="00797534">
        <w:rPr>
          <w:rFonts w:ascii="PT Astra Serif" w:hAnsi="PT Astra Serif"/>
          <w:color w:val="000000" w:themeColor="text1"/>
          <w:sz w:val="28"/>
          <w:szCs w:val="28"/>
        </w:rPr>
        <w:t>1</w:t>
      </w:r>
      <w:r w:rsidRPr="00FE01C7">
        <w:rPr>
          <w:rFonts w:ascii="PT Astra Serif" w:hAnsi="PT Astra Serif"/>
          <w:color w:val="000000" w:themeColor="text1"/>
          <w:sz w:val="28"/>
          <w:szCs w:val="28"/>
        </w:rPr>
        <w:t>) решение других вопросов, предусмотренных законодательством.</w:t>
      </w:r>
    </w:p>
    <w:bookmarkEnd w:id="0"/>
    <w:p w14:paraId="59E7C6E2" w14:textId="77777777" w:rsidR="00DA72E1" w:rsidRPr="00FE01C7" w:rsidRDefault="00DA72E1" w:rsidP="00DA72E1">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lastRenderedPageBreak/>
        <w:t>Статья 39. Глава администрации поселения</w:t>
      </w:r>
    </w:p>
    <w:p w14:paraId="2BC5BCF2" w14:textId="77777777" w:rsidR="00DA72E1" w:rsidRPr="00FE01C7" w:rsidRDefault="00DA72E1" w:rsidP="00DA72E1">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Глава администрации поселения назначается на должность по контракту, заключаемому по результатам конкурса на замещение должности главы администрации поселения.</w:t>
      </w:r>
    </w:p>
    <w:p w14:paraId="474D5DCC" w14:textId="77777777" w:rsidR="00780F80" w:rsidRPr="00FE01C7" w:rsidRDefault="00780F80" w:rsidP="00780F80">
      <w:pPr>
        <w:pStyle w:val="a7"/>
        <w:spacing w:before="0" w:beforeAutospacing="0" w:after="0" w:afterAutospacing="0"/>
        <w:rPr>
          <w:rFonts w:ascii="PT Astra Serif" w:hAnsi="PT Astra Serif" w:cs="Arial"/>
          <w:color w:val="000000" w:themeColor="text1"/>
          <w:sz w:val="28"/>
          <w:szCs w:val="28"/>
        </w:rPr>
      </w:pPr>
      <w:bookmarkStart w:id="1" w:name="_Hlk25083780"/>
      <w:r w:rsidRPr="00FE01C7">
        <w:rPr>
          <w:rFonts w:ascii="PT Astra Serif" w:hAnsi="PT Astra Serif" w:cs="Arial"/>
          <w:color w:val="000000" w:themeColor="text1"/>
          <w:sz w:val="28"/>
          <w:szCs w:val="28"/>
        </w:rPr>
        <w:t xml:space="preserve">Контракт с Главой администрации поселения заключается на срок полномочий Совета депутатов поселения, принявшего решение о назначении лица на должность Главы администрации поселения (до дня начала работы Совета депутатов поселения нового созыва), но не менее чем на два года. </w:t>
      </w:r>
    </w:p>
    <w:bookmarkEnd w:id="1"/>
    <w:p w14:paraId="61C6C087" w14:textId="77777777" w:rsidR="00810765" w:rsidRPr="00FE01C7" w:rsidRDefault="00DA72E1" w:rsidP="00DA72E1">
      <w:pPr>
        <w:pStyle w:val="a7"/>
        <w:spacing w:before="0" w:beforeAutospacing="0" w:after="0" w:afterAutospacing="0"/>
        <w:ind w:firstLine="0"/>
        <w:rPr>
          <w:rFonts w:ascii="PT Astra Serif" w:hAnsi="PT Astra Serif" w:cs="Arial"/>
          <w:color w:val="000000" w:themeColor="text1"/>
          <w:sz w:val="28"/>
          <w:szCs w:val="28"/>
        </w:rPr>
      </w:pPr>
      <w:r w:rsidRPr="00FE01C7">
        <w:rPr>
          <w:rFonts w:ascii="PT Astra Serif" w:hAnsi="PT Astra Serif" w:cs="Arial"/>
          <w:b/>
          <w:bCs/>
          <w:color w:val="000000" w:themeColor="text1"/>
          <w:sz w:val="28"/>
          <w:szCs w:val="28"/>
        </w:rPr>
        <w:t xml:space="preserve">       </w:t>
      </w:r>
      <w:r w:rsidR="00810765" w:rsidRPr="00FE01C7">
        <w:rPr>
          <w:rFonts w:ascii="PT Astra Serif" w:hAnsi="PT Astra Serif" w:cs="Arial"/>
          <w:color w:val="000000" w:themeColor="text1"/>
          <w:sz w:val="28"/>
          <w:szCs w:val="28"/>
        </w:rPr>
        <w:t>Порядок проведения конкурса на замещение должности Главы администрации поселения устанавливается Советом депутатов поселения.</w:t>
      </w:r>
    </w:p>
    <w:p w14:paraId="20D4EF8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Общее число членов конкурсной комиссии устанавливается Советом депутатов поселения. Половина членов конкурсной комиссии назначается Советом депутатов поселения, а другая половина – Главой администрации муниципального образования «</w:t>
      </w:r>
      <w:proofErr w:type="spellStart"/>
      <w:r w:rsidR="009D2A0E" w:rsidRPr="00FE01C7">
        <w:rPr>
          <w:rFonts w:ascii="PT Astra Serif" w:hAnsi="PT Astra Serif"/>
          <w:color w:val="000000" w:themeColor="text1"/>
          <w:sz w:val="28"/>
          <w:szCs w:val="28"/>
        </w:rPr>
        <w:t>Карсунский</w:t>
      </w:r>
      <w:proofErr w:type="spellEnd"/>
      <w:r w:rsidRPr="00FE01C7">
        <w:rPr>
          <w:rFonts w:ascii="PT Astra Serif" w:hAnsi="PT Astra Serif"/>
          <w:color w:val="000000" w:themeColor="text1"/>
          <w:sz w:val="28"/>
          <w:szCs w:val="28"/>
        </w:rPr>
        <w:t xml:space="preserve"> район» Ульяновской области.</w:t>
      </w:r>
    </w:p>
    <w:p w14:paraId="23F705B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Глава администрации поселения назначается на должность Советом депутатов поселения из числа кандидатов, представленных конкурсной комиссией по результатам конкурса. Контракт с Главой администрации поселения заключается Главой поселения.</w:t>
      </w:r>
    </w:p>
    <w:p w14:paraId="56A3CD65"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 Глава администрации поселения:</w:t>
      </w:r>
    </w:p>
    <w:p w14:paraId="650B7C32"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bookmarkStart w:id="2" w:name="sub_37611"/>
      <w:r w:rsidRPr="00FE01C7">
        <w:rPr>
          <w:rFonts w:ascii="PT Astra Serif" w:hAnsi="PT Astra Serif" w:cs="Arial"/>
          <w:color w:val="000000" w:themeColor="text1"/>
          <w:sz w:val="28"/>
          <w:szCs w:val="28"/>
        </w:rPr>
        <w:t>1) подконтролен и подотчетен Совету депутатов поселения;</w:t>
      </w:r>
      <w:bookmarkEnd w:id="2"/>
    </w:p>
    <w:p w14:paraId="04A88892"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bookmarkStart w:id="3" w:name="sub_37612"/>
      <w:r w:rsidRPr="00FE01C7">
        <w:rPr>
          <w:rFonts w:ascii="PT Astra Serif" w:hAnsi="PT Astra Serif" w:cs="Arial"/>
          <w:color w:val="000000" w:themeColor="text1"/>
          <w:sz w:val="28"/>
          <w:szCs w:val="28"/>
        </w:rPr>
        <w:t>2) представляет Совету депутатов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 депутатов поселения;</w:t>
      </w:r>
      <w:bookmarkEnd w:id="3"/>
    </w:p>
    <w:p w14:paraId="508C0CEC"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bookmarkStart w:id="4" w:name="sub_37613"/>
      <w:r w:rsidRPr="00FE01C7">
        <w:rPr>
          <w:rFonts w:ascii="PT Astra Serif" w:hAnsi="PT Astra Serif" w:cs="Arial"/>
          <w:color w:val="000000" w:themeColor="text1"/>
          <w:sz w:val="28"/>
          <w:szCs w:val="28"/>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Ульяновской области.</w:t>
      </w:r>
      <w:bookmarkEnd w:id="4"/>
    </w:p>
    <w:p w14:paraId="27D8A94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DE3DA92"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 Глава администрации поселения должен соблюдать ограничения, запреты, исполнять обязанности, которые установлены </w:t>
      </w:r>
      <w:hyperlink r:id="rId11" w:tgtFrame="_blank" w:history="1">
        <w:r w:rsidRPr="00FE01C7">
          <w:rPr>
            <w:rStyle w:val="22"/>
            <w:rFonts w:ascii="PT Astra Serif" w:hAnsi="PT Astra Serif"/>
            <w:color w:val="000000" w:themeColor="text1"/>
            <w:sz w:val="28"/>
            <w:szCs w:val="28"/>
          </w:rPr>
          <w:t>Федеральным законом от 25 декабря 2008 года № 273-ФЗ</w:t>
        </w:r>
      </w:hyperlink>
      <w:r w:rsidRPr="00FE01C7">
        <w:rPr>
          <w:rFonts w:ascii="PT Astra Serif" w:hAnsi="PT Astra Serif" w:cs="Arial"/>
          <w:color w:val="000000" w:themeColor="text1"/>
          <w:sz w:val="28"/>
          <w:szCs w:val="28"/>
        </w:rPr>
        <w:t> «О противодействии коррупции», </w:t>
      </w:r>
      <w:hyperlink r:id="rId12" w:tgtFrame="_blank" w:history="1">
        <w:r w:rsidRPr="00FE01C7">
          <w:rPr>
            <w:rStyle w:val="22"/>
            <w:rFonts w:ascii="PT Astra Serif" w:hAnsi="PT Astra Serif"/>
            <w:color w:val="000000" w:themeColor="text1"/>
            <w:sz w:val="28"/>
            <w:szCs w:val="28"/>
          </w:rPr>
          <w:t>Федеральным законом от 3 декабря 2012 года № 230-ФЗ</w:t>
        </w:r>
      </w:hyperlink>
      <w:r w:rsidRPr="00FE01C7">
        <w:rPr>
          <w:rFonts w:ascii="PT Astra Serif" w:hAnsi="PT Astra Serif" w:cs="Arial"/>
          <w:color w:val="000000" w:themeColor="text1"/>
          <w:sz w:val="28"/>
          <w:szCs w:val="28"/>
        </w:rPr>
        <w:t> «О контроле за соответствием расходов лиц, замещающих государственные должности, и иных лиц их доходам», </w:t>
      </w:r>
      <w:hyperlink r:id="rId13" w:tgtFrame="_blank" w:history="1">
        <w:r w:rsidRPr="00FE01C7">
          <w:rPr>
            <w:rStyle w:val="22"/>
            <w:rFonts w:ascii="PT Astra Serif" w:hAnsi="PT Astra Serif"/>
            <w:color w:val="000000" w:themeColor="text1"/>
            <w:sz w:val="28"/>
            <w:szCs w:val="28"/>
          </w:rPr>
          <w:t xml:space="preserve">Федеральным </w:t>
        </w:r>
        <w:r w:rsidRPr="00FE01C7">
          <w:rPr>
            <w:rStyle w:val="22"/>
            <w:rFonts w:ascii="PT Astra Serif" w:hAnsi="PT Astra Serif"/>
            <w:color w:val="000000" w:themeColor="text1"/>
            <w:sz w:val="28"/>
            <w:szCs w:val="28"/>
          </w:rPr>
          <w:lastRenderedPageBreak/>
          <w:t>законом от 7 мая 2013 года № 79-ФЗ</w:t>
        </w:r>
      </w:hyperlink>
      <w:r w:rsidRPr="00FE01C7">
        <w:rPr>
          <w:rFonts w:ascii="PT Astra Serif" w:hAnsi="PT Astra Serif" w:cs="Arial"/>
          <w:color w:val="000000" w:themeColor="text1"/>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944E69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Полномочия Главы администрации поселения прекращаются досрочно в случае:</w:t>
      </w:r>
    </w:p>
    <w:p w14:paraId="134ED04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смерти;</w:t>
      </w:r>
    </w:p>
    <w:p w14:paraId="5198E7B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2) отставки по собственному желанию;</w:t>
      </w:r>
    </w:p>
    <w:p w14:paraId="71FE52F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расторжения контракта в соответствии с частью 6 или 7 настоящей статьи;</w:t>
      </w:r>
    </w:p>
    <w:p w14:paraId="44C18E65"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отрешения от должности в соответствии со статьёй 74 Федерального закона;</w:t>
      </w:r>
    </w:p>
    <w:p w14:paraId="5080893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признания судом недееспособным или ограниченно дееспособным;</w:t>
      </w:r>
    </w:p>
    <w:p w14:paraId="6E1DCD1D"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6) признания судом безвестно отсутствующим или объявления умершим;</w:t>
      </w:r>
    </w:p>
    <w:p w14:paraId="0852B73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7) вступления в отношении его в законную силу обвинительного приговора суда;</w:t>
      </w:r>
    </w:p>
    <w:p w14:paraId="684B7F30"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 выезда за пределы Российской Федерации на постоянное место жительства;</w:t>
      </w:r>
    </w:p>
    <w:p w14:paraId="335B35D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D2D7E6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призыва на военную службу или направления на заменяющую ее альтернативную гражданскую службу;</w:t>
      </w:r>
    </w:p>
    <w:p w14:paraId="65571493"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11) преобразования поселения, осуществляемого в соответствии со статьей 13 Федерального закона, а также в случае упразднения поселения;</w:t>
      </w:r>
    </w:p>
    <w:p w14:paraId="58BD3F7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12) утраты поселением статуса муниципального образования в связи с его объединением с городским округом;</w:t>
      </w:r>
    </w:p>
    <w:p w14:paraId="6F389FEE"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A5C5649"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14) вступления в должность Главы поселения, исполняющего полномочия Главы администрации поселения.</w:t>
      </w:r>
    </w:p>
    <w:p w14:paraId="73670CDA"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6. Контракт с Главой администрации поселения может быть расторгнут по соглашению сторон или в судебном порядке на основании заявления:</w:t>
      </w:r>
    </w:p>
    <w:p w14:paraId="5364FB55"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bookmarkStart w:id="5" w:name="sub_371101"/>
      <w:r w:rsidRPr="00FE01C7">
        <w:rPr>
          <w:rFonts w:ascii="PT Astra Serif" w:hAnsi="PT Astra Serif" w:cs="Arial"/>
          <w:color w:val="000000" w:themeColor="text1"/>
          <w:sz w:val="28"/>
          <w:szCs w:val="28"/>
        </w:rPr>
        <w:t>1) Совета депутатов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bookmarkEnd w:id="5"/>
      <w:r w:rsidRPr="00FE01C7">
        <w:rPr>
          <w:rFonts w:ascii="PT Astra Serif" w:hAnsi="PT Astra Serif" w:cs="Arial"/>
          <w:color w:val="000000" w:themeColor="text1"/>
          <w:sz w:val="28"/>
          <w:szCs w:val="28"/>
        </w:rPr>
        <w:t>частью 9 статьи 37 Федерального закона;</w:t>
      </w:r>
    </w:p>
    <w:p w14:paraId="640ADAB2"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bookmarkStart w:id="6" w:name="sub_371102"/>
      <w:r w:rsidRPr="00FE01C7">
        <w:rPr>
          <w:rFonts w:ascii="PT Astra Serif" w:hAnsi="PT Astra Serif" w:cs="Arial"/>
          <w:color w:val="000000" w:themeColor="text1"/>
          <w:sz w:val="28"/>
          <w:szCs w:val="28"/>
        </w:rPr>
        <w:t xml:space="preserve">2) Губернатора Ульяновской области - в связи с нарушением условий контракта в части, касающейся осуществления отдельных государственных полномочий, </w:t>
      </w:r>
      <w:r w:rsidRPr="00FE01C7">
        <w:rPr>
          <w:rFonts w:ascii="PT Astra Serif" w:hAnsi="PT Astra Serif" w:cs="Arial"/>
          <w:color w:val="000000" w:themeColor="text1"/>
          <w:sz w:val="28"/>
          <w:szCs w:val="28"/>
        </w:rPr>
        <w:lastRenderedPageBreak/>
        <w:t>переданных органам местного самоуправления федеральными законами и законами Ульяновской области, а также в связи с несоблюдением ограничений, установленных </w:t>
      </w:r>
      <w:bookmarkEnd w:id="6"/>
      <w:r w:rsidRPr="00FE01C7">
        <w:rPr>
          <w:rFonts w:ascii="PT Astra Serif" w:hAnsi="PT Astra Serif" w:cs="Arial"/>
          <w:color w:val="000000" w:themeColor="text1"/>
          <w:sz w:val="28"/>
          <w:szCs w:val="28"/>
        </w:rPr>
        <w:t>частью 9 статьи 37 Федерального закона;</w:t>
      </w:r>
    </w:p>
    <w:p w14:paraId="0F74D14F"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Главы администрации поселения - в связи с нарушениями условий контракта органами местного самоуправления и (или) органами государственной власти Ульяновской области.</w:t>
      </w:r>
    </w:p>
    <w:p w14:paraId="0F8E73BB"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7. Контракт с Главой администрации поселения может быть расторгнут в судебном порядке на основании заявления Губернатора Ульяновской области в связи с несоблюдением ограничений, запретов, неисполнением обязанностей, которые установлены </w:t>
      </w:r>
      <w:hyperlink r:id="rId14" w:tgtFrame="_blank" w:history="1">
        <w:r w:rsidRPr="00FE01C7">
          <w:rPr>
            <w:rStyle w:val="22"/>
            <w:rFonts w:ascii="PT Astra Serif" w:hAnsi="PT Astra Serif"/>
            <w:color w:val="000000" w:themeColor="text1"/>
            <w:sz w:val="28"/>
            <w:szCs w:val="28"/>
          </w:rPr>
          <w:t>Федеральным законом от 25 декабря 2008 года № 273-ФЗ</w:t>
        </w:r>
      </w:hyperlink>
      <w:r w:rsidRPr="00FE01C7">
        <w:rPr>
          <w:rFonts w:ascii="PT Astra Serif" w:hAnsi="PT Astra Serif" w:cs="Arial"/>
          <w:color w:val="000000" w:themeColor="text1"/>
          <w:sz w:val="28"/>
          <w:szCs w:val="28"/>
        </w:rPr>
        <w:t> «О противодействии коррупции», </w:t>
      </w:r>
      <w:hyperlink r:id="rId15" w:tgtFrame="_blank" w:history="1">
        <w:r w:rsidRPr="00FE01C7">
          <w:rPr>
            <w:rStyle w:val="22"/>
            <w:rFonts w:ascii="PT Astra Serif" w:hAnsi="PT Astra Serif"/>
            <w:color w:val="000000" w:themeColor="text1"/>
            <w:sz w:val="28"/>
            <w:szCs w:val="28"/>
          </w:rPr>
          <w:t>Федеральным законом от 3 декабря 2012 года № 230-ФЗ</w:t>
        </w:r>
      </w:hyperlink>
      <w:r w:rsidRPr="00FE01C7">
        <w:rPr>
          <w:rFonts w:ascii="PT Astra Serif" w:hAnsi="PT Astra Serif" w:cs="Arial"/>
          <w:color w:val="000000" w:themeColor="text1"/>
          <w:sz w:val="28"/>
          <w:szCs w:val="28"/>
        </w:rPr>
        <w:t> «О контроле за соответствием расходов лиц, замещающих государственные должности, и иных лиц их доходам», </w:t>
      </w:r>
      <w:hyperlink r:id="rId16" w:tgtFrame="_blank" w:history="1">
        <w:r w:rsidRPr="00FE01C7">
          <w:rPr>
            <w:rStyle w:val="22"/>
            <w:rFonts w:ascii="PT Astra Serif" w:hAnsi="PT Astra Serif"/>
            <w:color w:val="000000" w:themeColor="text1"/>
            <w:sz w:val="28"/>
            <w:szCs w:val="28"/>
          </w:rPr>
          <w:t>Федеральным законом от 7 мая 2013 года № 79-ФЗ</w:t>
        </w:r>
      </w:hyperlink>
      <w:r w:rsidRPr="00FE01C7">
        <w:rPr>
          <w:rFonts w:ascii="PT Astra Serif" w:hAnsi="PT Astra Serif" w:cs="Arial"/>
          <w:color w:val="000000" w:themeColor="text1"/>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66FA90F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8. В сфере осуществления исполнительно-распорядительной деятельности глава администрации поселения:</w:t>
      </w:r>
    </w:p>
    <w:p w14:paraId="3598513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14:paraId="2F714E2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заключает от имени администрации поселения договоры в пределах своей компетенции;</w:t>
      </w:r>
    </w:p>
    <w:p w14:paraId="28D0027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разрабатывает и представляет на утверждение Совета депутатов поселения структуру администрации поселения, формирует штат администрации в </w:t>
      </w:r>
      <w:proofErr w:type="gramStart"/>
      <w:r w:rsidRPr="00FE01C7">
        <w:rPr>
          <w:rFonts w:ascii="PT Astra Serif" w:hAnsi="PT Astra Serif"/>
          <w:color w:val="000000" w:themeColor="text1"/>
          <w:sz w:val="28"/>
          <w:szCs w:val="28"/>
        </w:rPr>
        <w:t>пределах</w:t>
      </w:r>
      <w:proofErr w:type="gramEnd"/>
      <w:r w:rsidRPr="00FE01C7">
        <w:rPr>
          <w:rFonts w:ascii="PT Astra Serif" w:hAnsi="PT Astra Serif"/>
          <w:color w:val="000000" w:themeColor="text1"/>
          <w:sz w:val="28"/>
          <w:szCs w:val="28"/>
        </w:rPr>
        <w:t xml:space="preserve"> утвержденных в местном бюджете поселения средств на содержание администрации поселения;</w:t>
      </w:r>
    </w:p>
    <w:p w14:paraId="4EFB4FF8"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утверждает должностные инструкции муниципальных служащих администрации поселения;</w:t>
      </w:r>
    </w:p>
    <w:p w14:paraId="1A37B48A"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осуществляет иные полномочия, предусмотренные настоящим Уставом и муниципальными правовыми актами поселения.</w:t>
      </w:r>
    </w:p>
    <w:p w14:paraId="6615C4A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9. В сфере взаимодействия с Советом депутатов поселения Глава администрации поселения:</w:t>
      </w:r>
    </w:p>
    <w:p w14:paraId="6C256506"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вносит на рассмотрение в Совет депутатов поселения проекты нормативных правовых актов;</w:t>
      </w:r>
    </w:p>
    <w:p w14:paraId="71A17FC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вносит на утверждение Совета депутатов поселения проект бюджета поселения и отчет о его исполнении;</w:t>
      </w:r>
    </w:p>
    <w:p w14:paraId="5BAFE502"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вносит предложения о созыве внеочередных заседаний Совета депутатов поселения;</w:t>
      </w:r>
    </w:p>
    <w:p w14:paraId="05F17757"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предлагает вопросы в повестку </w:t>
      </w:r>
      <w:proofErr w:type="gramStart"/>
      <w:r w:rsidRPr="00FE01C7">
        <w:rPr>
          <w:rFonts w:ascii="PT Astra Serif" w:hAnsi="PT Astra Serif"/>
          <w:color w:val="000000" w:themeColor="text1"/>
          <w:sz w:val="28"/>
          <w:szCs w:val="28"/>
        </w:rPr>
        <w:t>дня заседаний Совета депутатов поселения</w:t>
      </w:r>
      <w:proofErr w:type="gramEnd"/>
      <w:r w:rsidRPr="00FE01C7">
        <w:rPr>
          <w:rFonts w:ascii="PT Astra Serif" w:hAnsi="PT Astra Serif"/>
          <w:color w:val="000000" w:themeColor="text1"/>
          <w:sz w:val="28"/>
          <w:szCs w:val="28"/>
        </w:rPr>
        <w:t>;</w:t>
      </w:r>
    </w:p>
    <w:p w14:paraId="1B7BF084"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разрабатывает и вносит в Совет депутатов поселения на утверждение планы и программы социально-экономического развития поселения, а также отчеты об их исполнении.</w:t>
      </w:r>
    </w:p>
    <w:p w14:paraId="7CC6BC5C" w14:textId="77777777" w:rsidR="00810765" w:rsidRPr="00FE01C7" w:rsidRDefault="00810765" w:rsidP="00810765">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10. В случае временного отсутствия Главы администрации поселения - на период отсутствия, а при досрочном прекращении полномочий Главы администрации поселения - до момента назначения на должность Главы администрации поселения его полномочия исполняет муниципальный служащий администрации поселения, определяемый распоряжением администрации поселения, а в случае отсутствия такого распоряжения - должностной инструкцией.</w:t>
      </w:r>
    </w:p>
    <w:p w14:paraId="6F350F67" w14:textId="77777777" w:rsidR="00810765" w:rsidRPr="00FE01C7" w:rsidRDefault="00810765" w:rsidP="00810765">
      <w:pPr>
        <w:pStyle w:val="text"/>
        <w:rPr>
          <w:rFonts w:ascii="PT Astra Serif" w:hAnsi="PT Astra Serif"/>
          <w:color w:val="000000" w:themeColor="text1"/>
          <w:sz w:val="28"/>
          <w:szCs w:val="28"/>
        </w:rPr>
      </w:pPr>
    </w:p>
    <w:p w14:paraId="619CD787" w14:textId="77777777" w:rsidR="00810765" w:rsidRPr="00FE01C7" w:rsidRDefault="00810765" w:rsidP="00810765">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40. Избирательная комиссия поселения</w:t>
      </w:r>
    </w:p>
    <w:p w14:paraId="590552A6"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1. Подготовку и проведение муниципальных выборов на территории поселения,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 организует избирательная комиссия муниципального образования </w:t>
      </w:r>
      <w:proofErr w:type="spellStart"/>
      <w:r w:rsidR="00D85EE9" w:rsidRPr="00FE01C7">
        <w:rPr>
          <w:rFonts w:ascii="PT Astra Serif" w:hAnsi="PT Astra Serif" w:cs="Arial"/>
          <w:color w:val="000000" w:themeColor="text1"/>
          <w:sz w:val="28"/>
          <w:szCs w:val="28"/>
        </w:rPr>
        <w:t>Языковское</w:t>
      </w:r>
      <w:proofErr w:type="spellEnd"/>
      <w:r w:rsidR="00D85EE9" w:rsidRPr="00FE01C7">
        <w:rPr>
          <w:rFonts w:ascii="PT Astra Serif" w:hAnsi="PT Astra Serif" w:cs="Arial"/>
          <w:color w:val="000000" w:themeColor="text1"/>
          <w:sz w:val="28"/>
          <w:szCs w:val="28"/>
        </w:rPr>
        <w:t xml:space="preserve"> </w:t>
      </w:r>
      <w:r w:rsidRPr="00FE01C7">
        <w:rPr>
          <w:rFonts w:ascii="PT Astra Serif" w:hAnsi="PT Astra Serif" w:cs="Arial"/>
          <w:color w:val="000000" w:themeColor="text1"/>
          <w:sz w:val="28"/>
          <w:szCs w:val="28"/>
        </w:rPr>
        <w:t>городское поселение</w:t>
      </w:r>
      <w:r w:rsidR="00D85EE9" w:rsidRPr="00FE01C7">
        <w:rPr>
          <w:rFonts w:ascii="PT Astra Serif" w:hAnsi="PT Astra Serif" w:cs="Arial"/>
          <w:color w:val="000000" w:themeColor="text1"/>
          <w:sz w:val="28"/>
          <w:szCs w:val="28"/>
        </w:rPr>
        <w:t xml:space="preserve"> </w:t>
      </w:r>
      <w:proofErr w:type="spellStart"/>
      <w:r w:rsidR="00D85EE9" w:rsidRPr="00FE01C7">
        <w:rPr>
          <w:rFonts w:ascii="PT Astra Serif" w:hAnsi="PT Astra Serif" w:cs="Arial"/>
          <w:color w:val="000000" w:themeColor="text1"/>
          <w:sz w:val="28"/>
          <w:szCs w:val="28"/>
        </w:rPr>
        <w:t>Карсунского</w:t>
      </w:r>
      <w:proofErr w:type="spellEnd"/>
      <w:r w:rsidRPr="00FE01C7">
        <w:rPr>
          <w:rFonts w:ascii="PT Astra Serif" w:hAnsi="PT Astra Serif" w:cs="Arial"/>
          <w:color w:val="000000" w:themeColor="text1"/>
          <w:sz w:val="28"/>
          <w:szCs w:val="28"/>
        </w:rPr>
        <w:t xml:space="preserve"> района Ульяновской области (далее – избирательная комиссия поселения).</w:t>
      </w:r>
    </w:p>
    <w:p w14:paraId="3C4086C4"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2. Порядок формирования и полномочия избирательной комиссии поселения определяются Федеральным законом от 12.06.2002 № 67-ФЗ «Об основных гарантиях избирательных прав и права на участие в референдуме граждан Российской Федерации», законами Ульяновской области и настоящим Уставом.</w:t>
      </w:r>
    </w:p>
    <w:p w14:paraId="127EEC97"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 Избирательная комиссия формируется в количестве 8 членов с правом решающего голоса.</w:t>
      </w:r>
    </w:p>
    <w:p w14:paraId="2A471919"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 Полномочия избирательной комиссии поселения в случаях и в порядке, установленном законодательством Российской Федерации и Ульяновской области о выборах и референдумах, могут быть возложены на иную избирательную комиссию.</w:t>
      </w:r>
    </w:p>
    <w:p w14:paraId="049AAF6C" w14:textId="77777777" w:rsidR="00810765" w:rsidRPr="00FE01C7" w:rsidRDefault="00810765" w:rsidP="00810765">
      <w:pPr>
        <w:pStyle w:val="text"/>
        <w:rPr>
          <w:rFonts w:ascii="PT Astra Serif" w:hAnsi="PT Astra Serif"/>
          <w:color w:val="000000" w:themeColor="text1"/>
        </w:rPr>
      </w:pPr>
    </w:p>
    <w:p w14:paraId="22429CFC" w14:textId="77777777" w:rsidR="00DA72E1" w:rsidRPr="00FE01C7" w:rsidRDefault="00DA72E1" w:rsidP="00DA72E1">
      <w:pPr>
        <w:pStyle w:val="chapter"/>
        <w:rPr>
          <w:rFonts w:ascii="PT Astra Serif" w:hAnsi="PT Astra Serif"/>
          <w:color w:val="000000" w:themeColor="text1"/>
        </w:rPr>
      </w:pPr>
      <w:r w:rsidRPr="00FE01C7">
        <w:rPr>
          <w:rFonts w:ascii="PT Astra Serif" w:hAnsi="PT Astra Serif"/>
          <w:b/>
          <w:bCs/>
          <w:color w:val="000000" w:themeColor="text1"/>
        </w:rPr>
        <w:t>ГЛАВА V. МУНИЦИПАЛЬНЫЕ ПРАВОВЫЕ АКТЫ ПОСЕЛЕНИЯ</w:t>
      </w:r>
    </w:p>
    <w:p w14:paraId="708D4543" w14:textId="77777777" w:rsidR="00DA72E1" w:rsidRPr="00FE01C7" w:rsidRDefault="00DA72E1" w:rsidP="00DA72E1">
      <w:pPr>
        <w:pStyle w:val="article"/>
        <w:rPr>
          <w:rFonts w:ascii="PT Astra Serif" w:hAnsi="PT Astra Serif" w:cs="Times New Roman"/>
          <w:color w:val="000000" w:themeColor="text1"/>
          <w:sz w:val="28"/>
          <w:szCs w:val="28"/>
        </w:rPr>
      </w:pPr>
      <w:r w:rsidRPr="00FE01C7">
        <w:rPr>
          <w:rFonts w:ascii="PT Astra Serif" w:hAnsi="PT Astra Serif" w:cs="Times New Roman"/>
          <w:b/>
          <w:bCs/>
          <w:color w:val="000000" w:themeColor="text1"/>
          <w:sz w:val="28"/>
          <w:szCs w:val="28"/>
        </w:rPr>
        <w:t>Статья 41. Система муниципальных правовых актов поселения</w:t>
      </w:r>
    </w:p>
    <w:p w14:paraId="76A713BF" w14:textId="77777777" w:rsidR="00DA72E1" w:rsidRPr="00FE01C7" w:rsidRDefault="00DA72E1" w:rsidP="00DA72E1">
      <w:pPr>
        <w:rPr>
          <w:rFonts w:ascii="PT Astra Serif" w:hAnsi="PT Astra Serif"/>
          <w:color w:val="000000" w:themeColor="text1"/>
          <w:sz w:val="28"/>
          <w:szCs w:val="28"/>
        </w:rPr>
      </w:pPr>
      <w:r w:rsidRPr="00FE01C7">
        <w:rPr>
          <w:rFonts w:ascii="PT Astra Serif" w:hAnsi="PT Astra Serif"/>
          <w:color w:val="000000" w:themeColor="text1"/>
          <w:sz w:val="28"/>
          <w:szCs w:val="28"/>
        </w:rPr>
        <w:t>1. В систему муниципальных правовых актов поселения входят:</w:t>
      </w:r>
    </w:p>
    <w:p w14:paraId="02AD82B2" w14:textId="77777777" w:rsidR="00DA72E1" w:rsidRPr="00FE01C7" w:rsidRDefault="00DA72E1" w:rsidP="00DA72E1">
      <w:pPr>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1) Устав поселения, правовые акты, принятые на местном референдуме; </w:t>
      </w:r>
    </w:p>
    <w:p w14:paraId="557BA754" w14:textId="77777777" w:rsidR="00DA72E1" w:rsidRPr="00FE01C7" w:rsidRDefault="00DA72E1" w:rsidP="00DA72E1">
      <w:pPr>
        <w:rPr>
          <w:rFonts w:ascii="PT Astra Serif" w:hAnsi="PT Astra Serif"/>
          <w:color w:val="000000" w:themeColor="text1"/>
          <w:sz w:val="28"/>
          <w:szCs w:val="28"/>
        </w:rPr>
      </w:pPr>
      <w:r w:rsidRPr="00FE01C7">
        <w:rPr>
          <w:rFonts w:ascii="PT Astra Serif" w:hAnsi="PT Astra Serif"/>
          <w:color w:val="000000" w:themeColor="text1"/>
          <w:sz w:val="28"/>
          <w:szCs w:val="28"/>
        </w:rPr>
        <w:t>2) решения Совета депутатов поселения;</w:t>
      </w:r>
    </w:p>
    <w:p w14:paraId="03CF11FF" w14:textId="77777777" w:rsidR="00DA72E1" w:rsidRPr="00FE01C7" w:rsidRDefault="00DA72E1" w:rsidP="00DA72E1">
      <w:pPr>
        <w:rPr>
          <w:rFonts w:ascii="PT Astra Serif" w:hAnsi="PT Astra Serif"/>
          <w:color w:val="000000" w:themeColor="text1"/>
          <w:sz w:val="28"/>
          <w:szCs w:val="28"/>
        </w:rPr>
      </w:pPr>
      <w:r w:rsidRPr="00FE01C7">
        <w:rPr>
          <w:rFonts w:ascii="PT Astra Serif" w:hAnsi="PT Astra Serif"/>
          <w:color w:val="000000" w:themeColor="text1"/>
          <w:sz w:val="28"/>
          <w:szCs w:val="28"/>
        </w:rPr>
        <w:t>3) постановления и распоряжения Главы поселения;</w:t>
      </w:r>
    </w:p>
    <w:p w14:paraId="39F20AE6" w14:textId="77777777" w:rsidR="00DA72E1" w:rsidRPr="00FE01C7" w:rsidRDefault="00DA72E1" w:rsidP="00DA72E1">
      <w:pPr>
        <w:rPr>
          <w:rFonts w:ascii="PT Astra Serif" w:hAnsi="PT Astra Serif"/>
          <w:color w:val="000000" w:themeColor="text1"/>
          <w:sz w:val="28"/>
          <w:szCs w:val="28"/>
        </w:rPr>
      </w:pPr>
      <w:r w:rsidRPr="00FE01C7">
        <w:rPr>
          <w:rFonts w:ascii="PT Astra Serif" w:hAnsi="PT Astra Serif"/>
          <w:color w:val="000000" w:themeColor="text1"/>
          <w:sz w:val="28"/>
          <w:szCs w:val="28"/>
        </w:rPr>
        <w:t>4) постановления и распоряжения администрации поселения.</w:t>
      </w:r>
    </w:p>
    <w:p w14:paraId="1598FA4A" w14:textId="77777777" w:rsidR="00DA72E1" w:rsidRPr="00FE01C7" w:rsidRDefault="00DA72E1" w:rsidP="00DA72E1">
      <w:pPr>
        <w:pStyle w:val="ConsPlusNormal"/>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14:paraId="28C6AF78" w14:textId="77777777" w:rsidR="00DA72E1" w:rsidRPr="00FE01C7" w:rsidRDefault="00DA72E1" w:rsidP="00DA72E1">
      <w:pPr>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3. Совет депутатов поселения по вопросам, отнесенным к его компетенции федеральными законами, законами Ульяновской области,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w:t>
      </w:r>
      <w:r w:rsidRPr="00FE01C7">
        <w:rPr>
          <w:rFonts w:ascii="PT Astra Serif" w:hAnsi="PT Astra Serif"/>
          <w:color w:val="000000" w:themeColor="text1"/>
          <w:sz w:val="28"/>
          <w:szCs w:val="28"/>
        </w:rPr>
        <w:lastRenderedPageBreak/>
        <w:t>иным вопросам, отнесенным к его компетенции федеральными законами, законами Ульяновской области, настоящим Уставом.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Голос Главы поселения учитывается при принятии решений Совета депутатов поселения как голос депутата Совета депутатов поселения.</w:t>
      </w:r>
    </w:p>
    <w:p w14:paraId="752D1489" w14:textId="77777777" w:rsidR="001F2302" w:rsidRPr="00FE01C7" w:rsidRDefault="001F2302" w:rsidP="001F2302">
      <w:pPr>
        <w:pStyle w:val="text"/>
        <w:rPr>
          <w:rFonts w:ascii="PT Astra Serif" w:hAnsi="PT Astra Serif"/>
          <w:color w:val="000000" w:themeColor="text1"/>
          <w:sz w:val="28"/>
          <w:szCs w:val="28"/>
        </w:rPr>
      </w:pPr>
      <w:bookmarkStart w:id="7" w:name="_Hlk25758211"/>
      <w:r w:rsidRPr="00FE01C7">
        <w:rPr>
          <w:rFonts w:ascii="PT Astra Serif" w:hAnsi="PT Astra Serif" w:cs="Times New Roman"/>
          <w:color w:val="000000" w:themeColor="text1"/>
          <w:sz w:val="28"/>
          <w:szCs w:val="28"/>
        </w:rPr>
        <w:t>4.</w:t>
      </w:r>
      <w:r w:rsidRPr="00FE01C7">
        <w:rPr>
          <w:rFonts w:ascii="PT Astra Serif" w:hAnsi="PT Astra Serif" w:cs="Times New Roman"/>
          <w:b/>
          <w:color w:val="000000" w:themeColor="text1"/>
          <w:sz w:val="28"/>
          <w:szCs w:val="28"/>
        </w:rPr>
        <w:t xml:space="preserve"> </w:t>
      </w:r>
      <w:r w:rsidRPr="00FE01C7">
        <w:rPr>
          <w:rFonts w:ascii="PT Astra Serif" w:hAnsi="PT Astra Serif"/>
          <w:color w:val="000000" w:themeColor="text1"/>
          <w:sz w:val="28"/>
          <w:szCs w:val="28"/>
        </w:rPr>
        <w:t>Глава поселения издаёт распоряжения по вопросам организации деятельности Совета депутатов поселения, которые вступают в силу с момента их подписания, если иной порядок не установлен действующим законодательством, настоящим Уставом и указанными распоряжениями.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bookmarkEnd w:id="7"/>
    <w:p w14:paraId="47FCB73A" w14:textId="77777777" w:rsidR="00DA72E1" w:rsidRPr="00FE01C7" w:rsidRDefault="00DA72E1" w:rsidP="00DA72E1">
      <w:pPr>
        <w:pStyle w:val="13"/>
        <w:spacing w:before="0" w:after="0"/>
        <w:jc w:val="both"/>
        <w:rPr>
          <w:rFonts w:ascii="PT Astra Serif" w:hAnsi="PT Astra Serif"/>
          <w:b w:val="0"/>
          <w:color w:val="000000" w:themeColor="text1"/>
          <w:sz w:val="28"/>
          <w:szCs w:val="28"/>
        </w:rPr>
      </w:pPr>
      <w:r w:rsidRPr="00FE01C7">
        <w:rPr>
          <w:rFonts w:ascii="PT Astra Serif" w:hAnsi="PT Astra Serif"/>
          <w:b w:val="0"/>
          <w:color w:val="000000" w:themeColor="text1"/>
          <w:sz w:val="28"/>
          <w:szCs w:val="28"/>
        </w:rPr>
        <w:t>5. Глава администрации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администрации поселения федеральными законами и законами Ульяновской области, а также распоряжения администрации поселения по вопросам организации работы администрации поселения.</w:t>
      </w:r>
    </w:p>
    <w:p w14:paraId="450E0D1A" w14:textId="77777777" w:rsidR="00810765" w:rsidRPr="00FE01C7" w:rsidRDefault="00810765" w:rsidP="00810765">
      <w:pPr>
        <w:pStyle w:val="13"/>
        <w:spacing w:before="0" w:after="0"/>
        <w:jc w:val="both"/>
        <w:rPr>
          <w:rFonts w:ascii="PT Astra Serif" w:hAnsi="PT Astra Serif" w:cs="Times New Roman"/>
          <w:b w:val="0"/>
          <w:color w:val="000000" w:themeColor="text1"/>
          <w:sz w:val="28"/>
          <w:szCs w:val="28"/>
        </w:rPr>
      </w:pPr>
    </w:p>
    <w:p w14:paraId="471980E7" w14:textId="77777777" w:rsidR="00810765" w:rsidRPr="00FE01C7" w:rsidRDefault="00810765" w:rsidP="00810765">
      <w:pPr>
        <w:pStyle w:val="article"/>
        <w:rPr>
          <w:rFonts w:ascii="PT Astra Serif" w:hAnsi="PT Astra Serif" w:cs="Times New Roman"/>
          <w:color w:val="000000" w:themeColor="text1"/>
          <w:sz w:val="28"/>
          <w:szCs w:val="28"/>
        </w:rPr>
      </w:pPr>
      <w:r w:rsidRPr="00FE01C7">
        <w:rPr>
          <w:rFonts w:ascii="PT Astra Serif" w:hAnsi="PT Astra Serif" w:cs="Times New Roman"/>
          <w:b/>
          <w:bCs/>
          <w:color w:val="000000" w:themeColor="text1"/>
          <w:sz w:val="28"/>
          <w:szCs w:val="28"/>
        </w:rPr>
        <w:t>Статья 42. Устав поселения</w:t>
      </w:r>
    </w:p>
    <w:p w14:paraId="3872EB52"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 Устав поселения, муниципальный правовой акт о внесении изменений и дополнений в Устав поселения принимаются Советом депутатов поселения большинством в две трети голосов от установленной численности депутатов Совета депутатов поселения.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Совета депутатов поселения.</w:t>
      </w:r>
    </w:p>
    <w:p w14:paraId="2BBA749E"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Ульяновской области в целях приведения данного Устава в соответствие с этими нормативными правовыми актами.</w:t>
      </w:r>
    </w:p>
    <w:p w14:paraId="2B18A458"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 xml:space="preserve">3. Устав поселения, муниципальный правовой акт о внесении изменений и дополнений в Устав поселения подлежат официальному опубликованию </w:t>
      </w:r>
      <w:r w:rsidRPr="00FE01C7">
        <w:rPr>
          <w:rFonts w:ascii="PT Astra Serif" w:hAnsi="PT Astra Serif" w:cs="Times New Roman"/>
          <w:color w:val="000000" w:themeColor="text1"/>
          <w:sz w:val="28"/>
          <w:szCs w:val="28"/>
        </w:rPr>
        <w:lastRenderedPageBreak/>
        <w:t>(обнародованию)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B65A0BA"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решение о внесении указанных изменений и дополнений в Устав поселения.</w:t>
      </w:r>
    </w:p>
    <w:p w14:paraId="34D3FAD4" w14:textId="77777777" w:rsidR="00810765" w:rsidRPr="00FE01C7" w:rsidRDefault="00810765" w:rsidP="00810765">
      <w:pPr>
        <w:pStyle w:val="article"/>
        <w:rPr>
          <w:rFonts w:ascii="PT Astra Serif" w:hAnsi="PT Astra Serif" w:cs="Times New Roman"/>
          <w:b/>
          <w:bCs/>
          <w:color w:val="000000" w:themeColor="text1"/>
          <w:sz w:val="28"/>
          <w:szCs w:val="28"/>
        </w:rPr>
      </w:pPr>
    </w:p>
    <w:p w14:paraId="434A6936" w14:textId="77777777" w:rsidR="00810765" w:rsidRPr="00FE01C7" w:rsidRDefault="00810765" w:rsidP="00810765">
      <w:pPr>
        <w:pStyle w:val="article"/>
        <w:rPr>
          <w:rFonts w:ascii="PT Astra Serif" w:hAnsi="PT Astra Serif" w:cs="Times New Roman"/>
          <w:b/>
          <w:bCs/>
          <w:color w:val="000000" w:themeColor="text1"/>
          <w:sz w:val="28"/>
          <w:szCs w:val="28"/>
        </w:rPr>
      </w:pPr>
      <w:r w:rsidRPr="00FE01C7">
        <w:rPr>
          <w:rFonts w:ascii="PT Astra Serif" w:hAnsi="PT Astra Serif" w:cs="Times New Roman"/>
          <w:b/>
          <w:bCs/>
          <w:color w:val="000000" w:themeColor="text1"/>
          <w:sz w:val="28"/>
          <w:szCs w:val="28"/>
        </w:rPr>
        <w:t>Статья 43. Решения, принятые путем прямого волеизъявления граждан</w:t>
      </w:r>
    </w:p>
    <w:p w14:paraId="18B3206D"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14:paraId="2AEFA6FA"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6E59332"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досрочного прекращения полномочий Главы местной администрации, осуществляемых на основе контракта, или досрочного прекращения полномочий Совета депутатов поселения.</w:t>
      </w:r>
    </w:p>
    <w:p w14:paraId="704CBEDA" w14:textId="77777777" w:rsidR="00810765" w:rsidRPr="00FE01C7" w:rsidRDefault="00810765" w:rsidP="00810765">
      <w:pPr>
        <w:pStyle w:val="af"/>
        <w:ind w:firstLine="567"/>
        <w:jc w:val="both"/>
        <w:rPr>
          <w:rFonts w:ascii="PT Astra Serif" w:hAnsi="PT Astra Serif" w:cs="Times New Roman"/>
          <w:b/>
          <w:color w:val="000000" w:themeColor="text1"/>
          <w:sz w:val="28"/>
          <w:szCs w:val="28"/>
        </w:rPr>
      </w:pPr>
    </w:p>
    <w:p w14:paraId="4B429B4B" w14:textId="77777777" w:rsidR="00810765" w:rsidRPr="00FE01C7" w:rsidRDefault="00810765" w:rsidP="00810765">
      <w:pPr>
        <w:pStyle w:val="af"/>
        <w:ind w:firstLine="567"/>
        <w:jc w:val="both"/>
        <w:rPr>
          <w:rFonts w:ascii="PT Astra Serif" w:hAnsi="PT Astra Serif" w:cs="Times New Roman"/>
          <w:b/>
          <w:bCs/>
          <w:iCs/>
          <w:color w:val="000000" w:themeColor="text1"/>
          <w:sz w:val="28"/>
          <w:szCs w:val="28"/>
        </w:rPr>
      </w:pPr>
      <w:r w:rsidRPr="00FE01C7">
        <w:rPr>
          <w:rFonts w:ascii="PT Astra Serif" w:hAnsi="PT Astra Serif" w:cs="Times New Roman"/>
          <w:b/>
          <w:color w:val="000000" w:themeColor="text1"/>
          <w:sz w:val="28"/>
          <w:szCs w:val="28"/>
        </w:rPr>
        <w:t xml:space="preserve">Статья 44. </w:t>
      </w:r>
      <w:r w:rsidRPr="00FE01C7">
        <w:rPr>
          <w:rFonts w:ascii="PT Astra Serif" w:hAnsi="PT Astra Serif" w:cs="Times New Roman"/>
          <w:b/>
          <w:bCs/>
          <w:iCs/>
          <w:color w:val="000000" w:themeColor="text1"/>
          <w:sz w:val="28"/>
          <w:szCs w:val="28"/>
        </w:rPr>
        <w:t>Содержание правил благоустройства территории поселения</w:t>
      </w:r>
    </w:p>
    <w:p w14:paraId="554C6DE0"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 Правила благоустройства территории поселения утверждаются Советом депутатов поселения.</w:t>
      </w:r>
    </w:p>
    <w:p w14:paraId="70201E36"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2. Правила благоустройства территории поселения могут регулировать вопросы:</w:t>
      </w:r>
    </w:p>
    <w:p w14:paraId="1B33F6C7"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 содержания территорий общего пользования и порядка пользования такими территориями;</w:t>
      </w:r>
    </w:p>
    <w:p w14:paraId="338EFF32"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2) внешнего вида фасадов и ограждающих конструкций зданий, строений, сооружений;</w:t>
      </w:r>
    </w:p>
    <w:p w14:paraId="0FE0DEE9"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40D43788"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lastRenderedPageBreak/>
        <w:t>4) организации освещения территории поселения, включая архитектурную подсветку зданий, строений, сооружений;</w:t>
      </w:r>
    </w:p>
    <w:p w14:paraId="286340A9"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02B46E96"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14:paraId="5F032624"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6DB0F05"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8) организации пешеходных коммуникаций, в том числе тротуаров, аллей, дорожек, тропинок;</w:t>
      </w:r>
    </w:p>
    <w:p w14:paraId="6CDBF86C"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14:paraId="4DD63D9F"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10) уборки территории поселения, в том числе в зимний период;</w:t>
      </w:r>
    </w:p>
    <w:p w14:paraId="2F06D64D"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11) организации стоков ливневых вод;</w:t>
      </w:r>
    </w:p>
    <w:p w14:paraId="34582423"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 xml:space="preserve">12) порядка проведения земляных работ; </w:t>
      </w:r>
    </w:p>
    <w:p w14:paraId="346F163A"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24B47BCD"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14) определения границ прилегающих территорий в соответствии с порядком, установленным законом Ульяновской области;</w:t>
      </w:r>
    </w:p>
    <w:p w14:paraId="3AFE1AF3"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15) праздничного оформления территории поселения;</w:t>
      </w:r>
    </w:p>
    <w:p w14:paraId="415CADF3"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16) порядка участия граждан и организаций в реализации мероприятий по благоустройству территории поселения;</w:t>
      </w:r>
    </w:p>
    <w:p w14:paraId="1B8A1CAB" w14:textId="77777777" w:rsidR="00810765" w:rsidRPr="00FE01C7" w:rsidRDefault="00810765" w:rsidP="00810765">
      <w:pPr>
        <w:pStyle w:val="af"/>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17) осуществления контроля за соблюдением правил благоустройства территории поселения.</w:t>
      </w:r>
    </w:p>
    <w:p w14:paraId="1C7A9A59" w14:textId="011B136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3. В соответствии с законом Ульяновской области могут быть предусмотрены иные вопросы, регулируемые правилами благоустройства территории поселения, исходя из природно-климатических, географических, социально-экономических и иных особенностей отдельных муниципальных образований.</w:t>
      </w:r>
    </w:p>
    <w:p w14:paraId="26801416" w14:textId="77777777" w:rsidR="00810765" w:rsidRPr="00FE01C7" w:rsidRDefault="00810765" w:rsidP="00810765">
      <w:pPr>
        <w:pStyle w:val="article"/>
        <w:rPr>
          <w:rFonts w:ascii="PT Astra Serif" w:hAnsi="PT Astra Serif" w:cs="Times New Roman"/>
          <w:b/>
          <w:bCs/>
          <w:color w:val="000000" w:themeColor="text1"/>
          <w:sz w:val="28"/>
          <w:szCs w:val="28"/>
        </w:rPr>
      </w:pPr>
    </w:p>
    <w:p w14:paraId="1A8F5BF9" w14:textId="77777777" w:rsidR="00810765" w:rsidRPr="00FE01C7" w:rsidRDefault="00810765" w:rsidP="00810765">
      <w:pPr>
        <w:pStyle w:val="article"/>
        <w:rPr>
          <w:rFonts w:ascii="PT Astra Serif" w:hAnsi="PT Astra Serif" w:cs="Times New Roman"/>
          <w:color w:val="000000" w:themeColor="text1"/>
          <w:sz w:val="28"/>
          <w:szCs w:val="28"/>
        </w:rPr>
      </w:pPr>
      <w:r w:rsidRPr="00FE01C7">
        <w:rPr>
          <w:rFonts w:ascii="PT Astra Serif" w:hAnsi="PT Astra Serif" w:cs="Times New Roman"/>
          <w:b/>
          <w:bCs/>
          <w:color w:val="000000" w:themeColor="text1"/>
          <w:sz w:val="28"/>
          <w:szCs w:val="28"/>
        </w:rPr>
        <w:t xml:space="preserve">Статья 45. Подготовка муниципальных правовых актов </w:t>
      </w:r>
    </w:p>
    <w:p w14:paraId="08C819FB"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1. Проекты муниципальных правовых актов поселения могут вноситься депутатами Совета депутатов поселения, Главой поселения, Главой администрации поселения,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14:paraId="7F996056" w14:textId="77777777" w:rsidR="00810765"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поселения, на рассмотрение которого вносятся указанные проекты.</w:t>
      </w:r>
    </w:p>
    <w:p w14:paraId="3A11BF40" w14:textId="77777777" w:rsidR="00810765" w:rsidRPr="00FE01C7" w:rsidRDefault="00810765" w:rsidP="00810765">
      <w:pPr>
        <w:pStyle w:val="ConsPlusNormal"/>
        <w:ind w:firstLine="567"/>
        <w:jc w:val="both"/>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 xml:space="preserve">3. Муниципальные нормативные правовые акты поселения, затрагивающие </w:t>
      </w:r>
      <w:r w:rsidRPr="00FE01C7">
        <w:rPr>
          <w:rFonts w:ascii="PT Astra Serif" w:hAnsi="PT Astra Serif" w:cs="Times New Roman"/>
          <w:color w:val="000000" w:themeColor="text1"/>
          <w:sz w:val="28"/>
          <w:szCs w:val="28"/>
        </w:rPr>
        <w:lastRenderedPageBreak/>
        <w:t xml:space="preserve">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Ульяновской области. </w:t>
      </w:r>
    </w:p>
    <w:p w14:paraId="55E2C567" w14:textId="77777777" w:rsidR="00810765" w:rsidRPr="00FE01C7" w:rsidRDefault="00810765" w:rsidP="00810765">
      <w:pPr>
        <w:pStyle w:val="article"/>
        <w:rPr>
          <w:rFonts w:ascii="PT Astra Serif" w:hAnsi="PT Astra Serif" w:cs="Times New Roman"/>
          <w:b/>
          <w:bCs/>
          <w:color w:val="000000" w:themeColor="text1"/>
          <w:sz w:val="28"/>
          <w:szCs w:val="28"/>
        </w:rPr>
      </w:pPr>
    </w:p>
    <w:p w14:paraId="77BBE15F" w14:textId="77777777" w:rsidR="00810765" w:rsidRPr="00FE01C7" w:rsidRDefault="00810765" w:rsidP="00810765">
      <w:pPr>
        <w:pStyle w:val="article"/>
        <w:rPr>
          <w:rFonts w:ascii="PT Astra Serif" w:hAnsi="PT Astra Serif" w:cs="Times New Roman"/>
          <w:color w:val="000000" w:themeColor="text1"/>
          <w:sz w:val="28"/>
          <w:szCs w:val="28"/>
        </w:rPr>
      </w:pPr>
      <w:r w:rsidRPr="00FE01C7">
        <w:rPr>
          <w:rFonts w:ascii="PT Astra Serif" w:hAnsi="PT Astra Serif" w:cs="Times New Roman"/>
          <w:b/>
          <w:bCs/>
          <w:color w:val="000000" w:themeColor="text1"/>
          <w:sz w:val="28"/>
          <w:szCs w:val="28"/>
        </w:rPr>
        <w:t>Статья 46. Вступление в силу муниципальных правовых актов поселения</w:t>
      </w:r>
    </w:p>
    <w:p w14:paraId="7DC1FB5C" w14:textId="77777777" w:rsidR="00810765" w:rsidRPr="00FE01C7" w:rsidRDefault="00810765" w:rsidP="00810765">
      <w:pPr>
        <w:widowControl w:val="0"/>
        <w:autoSpaceDE w:val="0"/>
        <w:autoSpaceDN w:val="0"/>
        <w:adjustRightInd w:val="0"/>
        <w:rPr>
          <w:rFonts w:ascii="PT Astra Serif" w:hAnsi="PT Astra Serif"/>
          <w:color w:val="000000" w:themeColor="text1"/>
          <w:sz w:val="28"/>
          <w:szCs w:val="28"/>
        </w:rPr>
      </w:pPr>
      <w:r w:rsidRPr="00FE01C7">
        <w:rPr>
          <w:rFonts w:ascii="PT Astra Serif" w:hAnsi="PT Astra Serif"/>
          <w:color w:val="000000" w:themeColor="text1"/>
          <w:sz w:val="28"/>
          <w:szCs w:val="28"/>
        </w:rPr>
        <w:t>1. Муниципальные правовые акты вступают в силу в порядке, установленном настоящим Уставом, за исключением решений Совета депутатов поселения о налогах и сборах, которые вступают в силу в соответствии с Налоговым кодексом Российской Федерации.</w:t>
      </w:r>
    </w:p>
    <w:p w14:paraId="15D4F063" w14:textId="77777777" w:rsidR="00810765" w:rsidRPr="00FE01C7" w:rsidRDefault="00810765" w:rsidP="00810765">
      <w:pPr>
        <w:widowControl w:val="0"/>
        <w:autoSpaceDE w:val="0"/>
        <w:autoSpaceDN w:val="0"/>
        <w:adjustRightInd w:val="0"/>
        <w:rPr>
          <w:rFonts w:ascii="PT Astra Serif" w:hAnsi="PT Astra Serif"/>
          <w:color w:val="000000" w:themeColor="text1"/>
          <w:sz w:val="28"/>
          <w:szCs w:val="28"/>
        </w:rPr>
      </w:pPr>
      <w:r w:rsidRPr="00FE01C7">
        <w:rPr>
          <w:rFonts w:ascii="PT Astra Serif" w:hAnsi="PT Astra Serif"/>
          <w:color w:val="000000" w:themeColor="text1"/>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на следующий день после дня их официального опубликования (обнародования).</w:t>
      </w:r>
    </w:p>
    <w:p w14:paraId="2516B219" w14:textId="77777777" w:rsidR="00810765" w:rsidRPr="00FE01C7" w:rsidRDefault="00810765" w:rsidP="00810765">
      <w:pPr>
        <w:widowControl w:val="0"/>
        <w:autoSpaceDE w:val="0"/>
        <w:autoSpaceDN w:val="0"/>
        <w:adjustRightInd w:val="0"/>
        <w:rPr>
          <w:rFonts w:ascii="PT Astra Serif" w:hAnsi="PT Astra Serif"/>
          <w:color w:val="000000" w:themeColor="text1"/>
          <w:sz w:val="28"/>
          <w:szCs w:val="28"/>
        </w:rPr>
      </w:pPr>
      <w:r w:rsidRPr="00FE01C7">
        <w:rPr>
          <w:rFonts w:ascii="PT Astra Serif" w:hAnsi="PT Astra Serif"/>
          <w:color w:val="000000" w:themeColor="text1"/>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14:paraId="72BB4265" w14:textId="77777777" w:rsidR="00D27B79" w:rsidRPr="00FE01C7" w:rsidRDefault="00810765" w:rsidP="00810765">
      <w:pPr>
        <w:pStyle w:val="text"/>
        <w:rPr>
          <w:rFonts w:ascii="PT Astra Serif" w:hAnsi="PT Astra Serif" w:cs="Times New Roman"/>
          <w:color w:val="000000" w:themeColor="text1"/>
          <w:sz w:val="28"/>
          <w:szCs w:val="28"/>
        </w:rPr>
      </w:pPr>
      <w:r w:rsidRPr="00FE01C7">
        <w:rPr>
          <w:rFonts w:ascii="PT Astra Serif" w:hAnsi="PT Astra Serif" w:cs="Times New Roman"/>
          <w:color w:val="000000" w:themeColor="text1"/>
          <w:sz w:val="28"/>
          <w:szCs w:val="28"/>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A23472" w:rsidRPr="00FE01C7">
        <w:rPr>
          <w:rFonts w:ascii="PT Astra Serif" w:hAnsi="PT Astra Serif" w:cs="Times New Roman"/>
          <w:color w:val="000000" w:themeColor="text1"/>
          <w:sz w:val="28"/>
          <w:szCs w:val="28"/>
        </w:rPr>
        <w:t xml:space="preserve"> </w:t>
      </w:r>
    </w:p>
    <w:p w14:paraId="14EF0A51" w14:textId="1BCF82C1" w:rsidR="00D27B79" w:rsidRPr="00FE01C7" w:rsidRDefault="00D27B79" w:rsidP="00D27B79">
      <w:pPr>
        <w:widowControl w:val="0"/>
        <w:shd w:val="clear" w:color="auto" w:fill="FFFFFF" w:themeFill="background1"/>
        <w:autoSpaceDE w:val="0"/>
        <w:autoSpaceDN w:val="0"/>
        <w:adjustRightInd w:val="0"/>
        <w:ind w:firstLine="709"/>
        <w:rPr>
          <w:rFonts w:ascii="PT Astra Serif" w:hAnsi="PT Astra Serif"/>
          <w:color w:val="000000"/>
          <w:sz w:val="28"/>
          <w:szCs w:val="28"/>
        </w:rPr>
      </w:pPr>
      <w:r w:rsidRPr="00FE01C7">
        <w:rPr>
          <w:rFonts w:ascii="PT Astra Serif" w:hAnsi="PT Astra Serif"/>
          <w:color w:val="000000"/>
          <w:sz w:val="28"/>
          <w:szCs w:val="28"/>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w:t>
      </w:r>
      <w:r w:rsidRPr="00FE01C7">
        <w:rPr>
          <w:rFonts w:ascii="PT Astra Serif" w:eastAsia="Calibri" w:hAnsi="PT Astra Serif"/>
          <w:sz w:val="28"/>
          <w:szCs w:val="28"/>
        </w:rPr>
        <w:t xml:space="preserve">поселения «Информационный бюллетень органов местного самоуправления муниципального образования </w:t>
      </w:r>
      <w:proofErr w:type="spellStart"/>
      <w:r w:rsidRPr="00FE01C7">
        <w:rPr>
          <w:rFonts w:ascii="PT Astra Serif" w:eastAsia="Calibri" w:hAnsi="PT Astra Serif"/>
          <w:sz w:val="28"/>
          <w:szCs w:val="28"/>
        </w:rPr>
        <w:t>Языковское</w:t>
      </w:r>
      <w:proofErr w:type="spellEnd"/>
      <w:r w:rsidRPr="00FE01C7">
        <w:rPr>
          <w:rFonts w:ascii="PT Astra Serif" w:eastAsia="Calibri" w:hAnsi="PT Astra Serif"/>
          <w:sz w:val="28"/>
          <w:szCs w:val="28"/>
        </w:rPr>
        <w:t xml:space="preserve"> городское поселение </w:t>
      </w:r>
      <w:proofErr w:type="spellStart"/>
      <w:r w:rsidRPr="00FE01C7">
        <w:rPr>
          <w:rFonts w:ascii="PT Astra Serif" w:eastAsia="Calibri" w:hAnsi="PT Astra Serif"/>
          <w:sz w:val="28"/>
          <w:szCs w:val="28"/>
        </w:rPr>
        <w:t>Карсунского</w:t>
      </w:r>
      <w:proofErr w:type="spellEnd"/>
      <w:r w:rsidRPr="00FE01C7">
        <w:rPr>
          <w:rFonts w:ascii="PT Astra Serif" w:eastAsia="Calibri" w:hAnsi="PT Astra Serif"/>
          <w:sz w:val="28"/>
          <w:szCs w:val="28"/>
        </w:rPr>
        <w:t xml:space="preserve"> района Ульяновской области» или </w:t>
      </w:r>
      <w:r w:rsidRPr="00FE01C7">
        <w:rPr>
          <w:rFonts w:ascii="PT Astra Serif" w:hAnsi="PT Astra Serif"/>
          <w:sz w:val="28"/>
          <w:szCs w:val="28"/>
        </w:rPr>
        <w:t>в газете «</w:t>
      </w:r>
      <w:proofErr w:type="spellStart"/>
      <w:r w:rsidRPr="00FE01C7">
        <w:rPr>
          <w:rFonts w:ascii="PT Astra Serif" w:hAnsi="PT Astra Serif"/>
          <w:sz w:val="28"/>
          <w:szCs w:val="28"/>
        </w:rPr>
        <w:t>Карсунский</w:t>
      </w:r>
      <w:proofErr w:type="spellEnd"/>
      <w:r w:rsidRPr="00FE01C7">
        <w:rPr>
          <w:rFonts w:ascii="PT Astra Serif" w:hAnsi="PT Astra Serif"/>
          <w:sz w:val="28"/>
          <w:szCs w:val="28"/>
        </w:rPr>
        <w:t xml:space="preserve"> </w:t>
      </w:r>
      <w:r w:rsidR="008629AE" w:rsidRPr="00FE01C7">
        <w:rPr>
          <w:rFonts w:ascii="PT Astra Serif" w:hAnsi="PT Astra Serif"/>
          <w:sz w:val="28"/>
          <w:szCs w:val="28"/>
        </w:rPr>
        <w:t>В</w:t>
      </w:r>
      <w:r w:rsidRPr="00FE01C7">
        <w:rPr>
          <w:rFonts w:ascii="PT Astra Serif" w:hAnsi="PT Astra Serif"/>
          <w:sz w:val="28"/>
          <w:szCs w:val="28"/>
        </w:rPr>
        <w:t>естник»</w:t>
      </w:r>
      <w:r w:rsidRPr="00FE01C7">
        <w:rPr>
          <w:rFonts w:ascii="PT Astra Serif" w:hAnsi="PT Astra Serif"/>
          <w:color w:val="000000"/>
          <w:sz w:val="28"/>
          <w:szCs w:val="28"/>
        </w:rPr>
        <w:t>.</w:t>
      </w:r>
    </w:p>
    <w:p w14:paraId="018E98AA" w14:textId="26E52896" w:rsidR="00D27B79" w:rsidRPr="00FE01C7" w:rsidRDefault="00D27B79" w:rsidP="00DE10B8">
      <w:pPr>
        <w:widowControl w:val="0"/>
        <w:shd w:val="clear" w:color="auto" w:fill="FFFFFF" w:themeFill="background1"/>
        <w:autoSpaceDE w:val="0"/>
        <w:autoSpaceDN w:val="0"/>
        <w:adjustRightInd w:val="0"/>
        <w:ind w:firstLine="709"/>
        <w:rPr>
          <w:rFonts w:ascii="PT Astra Serif" w:hAnsi="PT Astra Serif"/>
          <w:color w:val="000000"/>
          <w:sz w:val="28"/>
          <w:szCs w:val="28"/>
        </w:rPr>
      </w:pPr>
      <w:r w:rsidRPr="00FE01C7">
        <w:rPr>
          <w:rFonts w:ascii="PT Astra Serif" w:hAnsi="PT Astra Serif"/>
          <w:color w:val="000000"/>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w:t>
      </w:r>
      <w:r w:rsidR="00DE10B8">
        <w:rPr>
          <w:rFonts w:ascii="PT Astra Serif" w:hAnsi="PT Astra Serif"/>
          <w:color w:val="000000"/>
          <w:sz w:val="28"/>
          <w:szCs w:val="28"/>
        </w:rPr>
        <w:t xml:space="preserve"> </w:t>
      </w:r>
      <w:bookmarkStart w:id="8" w:name="_GoBack"/>
      <w:bookmarkEnd w:id="8"/>
      <w:r w:rsidRPr="00FE01C7">
        <w:rPr>
          <w:rFonts w:ascii="PT Astra Serif" w:hAnsi="PT Astra Serif"/>
          <w:color w:val="000000"/>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56836BAD" w14:textId="77777777" w:rsidR="00D27B79" w:rsidRPr="00FE01C7" w:rsidRDefault="00D27B79" w:rsidP="00D27B79">
      <w:pPr>
        <w:shd w:val="clear" w:color="auto" w:fill="FFFFFF" w:themeFill="background1"/>
        <w:ind w:firstLine="709"/>
        <w:rPr>
          <w:rFonts w:ascii="PT Astra Serif" w:hAnsi="PT Astra Serif"/>
          <w:color w:val="000000"/>
          <w:sz w:val="28"/>
          <w:szCs w:val="28"/>
        </w:rPr>
      </w:pPr>
      <w:r w:rsidRPr="00FE01C7">
        <w:rPr>
          <w:rFonts w:ascii="PT Astra Serif" w:hAnsi="PT Astra Serif"/>
          <w:color w:val="000000"/>
          <w:sz w:val="28"/>
          <w:szCs w:val="28"/>
        </w:rPr>
        <w:t>Названным сетевым изданием для официального опубликования Устава поселения, муниципальных правовых актов о внесении изменений и дополнений в Устав поселения является официальный портал Минюста России «Нормативные правовые акты в Российской Федерации» (http://pravo-minjust.ru, http://право-минюст</w:t>
      </w:r>
      <w:proofErr w:type="gramStart"/>
      <w:r w:rsidRPr="00FE01C7">
        <w:rPr>
          <w:rFonts w:ascii="PT Astra Serif" w:hAnsi="PT Astra Serif"/>
          <w:color w:val="000000"/>
          <w:sz w:val="28"/>
          <w:szCs w:val="28"/>
        </w:rPr>
        <w:t>.р</w:t>
      </w:r>
      <w:proofErr w:type="gramEnd"/>
      <w:r w:rsidRPr="00FE01C7">
        <w:rPr>
          <w:rFonts w:ascii="PT Astra Serif" w:hAnsi="PT Astra Serif"/>
          <w:color w:val="000000"/>
          <w:sz w:val="28"/>
          <w:szCs w:val="28"/>
        </w:rPr>
        <w:t xml:space="preserve">ф, регистрация в качестве сетевого издания: </w:t>
      </w:r>
      <w:proofErr w:type="gramStart"/>
      <w:r w:rsidRPr="00FE01C7">
        <w:rPr>
          <w:rFonts w:ascii="PT Astra Serif" w:hAnsi="PT Astra Serif"/>
          <w:color w:val="000000"/>
          <w:sz w:val="28"/>
          <w:szCs w:val="28"/>
        </w:rPr>
        <w:t>Эл № ФС77-72471 от 05.03.2018).</w:t>
      </w:r>
      <w:proofErr w:type="gramEnd"/>
    </w:p>
    <w:p w14:paraId="0AC6B55A" w14:textId="77777777" w:rsidR="00D27B79" w:rsidRPr="00FE01C7" w:rsidRDefault="00D27B79" w:rsidP="00D27B79">
      <w:pPr>
        <w:pStyle w:val="text"/>
        <w:widowControl w:val="0"/>
        <w:shd w:val="clear" w:color="auto" w:fill="FFFFFF" w:themeFill="background1"/>
        <w:ind w:firstLine="709"/>
        <w:rPr>
          <w:rFonts w:ascii="PT Astra Serif" w:hAnsi="PT Astra Serif" w:cs="Times New Roman"/>
          <w:sz w:val="28"/>
          <w:szCs w:val="28"/>
        </w:rPr>
      </w:pPr>
      <w:r w:rsidRPr="00FE01C7">
        <w:rPr>
          <w:rFonts w:ascii="PT Astra Serif" w:hAnsi="PT Astra Serif" w:cs="Times New Roman"/>
          <w:sz w:val="28"/>
          <w:szCs w:val="28"/>
        </w:rPr>
        <w:lastRenderedPageBreak/>
        <w:t>5.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организациям. Обнародование может быть осуществлено посредством размещения муниципальных правовых актов для ознакомления граждан на информационных стендах, библиотеках и (или) в других местах, определяемых Советом депутатов поселения.</w:t>
      </w:r>
      <w:r w:rsidRPr="00FE01C7">
        <w:rPr>
          <w:rFonts w:ascii="PT Astra Serif" w:hAnsi="PT Astra Serif"/>
          <w:sz w:val="28"/>
          <w:szCs w:val="28"/>
        </w:rPr>
        <w:t xml:space="preserve"> </w:t>
      </w:r>
    </w:p>
    <w:p w14:paraId="0427F30C" w14:textId="77777777" w:rsidR="00810765" w:rsidRPr="00FE01C7" w:rsidRDefault="00810765" w:rsidP="00810765">
      <w:pPr>
        <w:pStyle w:val="text"/>
        <w:rPr>
          <w:rFonts w:ascii="PT Astra Serif" w:hAnsi="PT Astra Serif"/>
          <w:color w:val="000000" w:themeColor="text1"/>
        </w:rPr>
      </w:pPr>
    </w:p>
    <w:p w14:paraId="0BA3D36D" w14:textId="77777777" w:rsidR="00810765" w:rsidRPr="00FE01C7" w:rsidRDefault="00810765" w:rsidP="00810765">
      <w:pPr>
        <w:pStyle w:val="chapter"/>
        <w:rPr>
          <w:rFonts w:ascii="PT Astra Serif" w:hAnsi="PT Astra Serif"/>
          <w:color w:val="000000" w:themeColor="text1"/>
        </w:rPr>
      </w:pPr>
      <w:r w:rsidRPr="00FE01C7">
        <w:rPr>
          <w:rFonts w:ascii="PT Astra Serif" w:hAnsi="PT Astra Serif"/>
          <w:b/>
          <w:bCs/>
          <w:color w:val="000000" w:themeColor="text1"/>
        </w:rPr>
        <w:t xml:space="preserve">ГЛАВА VI. ОТДЕЛЬНЫЕ ВОПРОСЫ ПРОХОЖДЕНИЯ МУНИЦИПАЛЬНОЙ СЛУЖБЫ </w:t>
      </w:r>
    </w:p>
    <w:p w14:paraId="26F2BBB0" w14:textId="77777777" w:rsidR="00810765" w:rsidRPr="00FE01C7" w:rsidRDefault="00810765" w:rsidP="00810765">
      <w:pPr>
        <w:pStyle w:val="chapter"/>
        <w:rPr>
          <w:rFonts w:ascii="PT Astra Serif" w:hAnsi="PT Astra Serif"/>
          <w:b/>
          <w:bCs/>
          <w:color w:val="000000" w:themeColor="text1"/>
        </w:rPr>
      </w:pPr>
      <w:r w:rsidRPr="00FE01C7">
        <w:rPr>
          <w:rFonts w:ascii="PT Astra Serif" w:hAnsi="PT Astra Serif"/>
          <w:b/>
          <w:bCs/>
          <w:color w:val="000000" w:themeColor="text1"/>
        </w:rPr>
        <w:t>Статья 47. Муниципальная служба</w:t>
      </w:r>
    </w:p>
    <w:p w14:paraId="49172687" w14:textId="77777777" w:rsidR="00810765" w:rsidRPr="00FE01C7" w:rsidRDefault="00810765" w:rsidP="00810765">
      <w:pPr>
        <w:pStyle w:val="chapter"/>
        <w:rPr>
          <w:rFonts w:ascii="PT Astra Serif" w:hAnsi="PT Astra Serif"/>
          <w:bCs/>
          <w:color w:val="000000" w:themeColor="text1"/>
        </w:rPr>
      </w:pPr>
      <w:r w:rsidRPr="00FE01C7">
        <w:rPr>
          <w:rFonts w:ascii="PT Astra Serif" w:hAnsi="PT Astra Serif"/>
          <w:bCs/>
          <w:color w:val="000000" w:themeColor="text1"/>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Ульяновской области, настоящим Уставом и иными муниципальными правовыми актами поселения.</w:t>
      </w:r>
    </w:p>
    <w:p w14:paraId="182DEFD9" w14:textId="77777777" w:rsidR="00A23472" w:rsidRPr="00FE01C7" w:rsidRDefault="00A23472" w:rsidP="00810765">
      <w:pPr>
        <w:pStyle w:val="chapter"/>
        <w:rPr>
          <w:rFonts w:ascii="PT Astra Serif" w:hAnsi="PT Astra Serif"/>
          <w:bCs/>
          <w:color w:val="000000" w:themeColor="text1"/>
        </w:rPr>
      </w:pPr>
    </w:p>
    <w:p w14:paraId="35571367" w14:textId="77777777" w:rsidR="00810765" w:rsidRPr="00FE01C7" w:rsidRDefault="009F722E" w:rsidP="009F722E">
      <w:pPr>
        <w:autoSpaceDE w:val="0"/>
        <w:autoSpaceDN w:val="0"/>
        <w:adjustRightInd w:val="0"/>
        <w:ind w:firstLine="540"/>
        <w:rPr>
          <w:rFonts w:ascii="PT Astra Serif" w:hAnsi="PT Astra Serif"/>
          <w:color w:val="000000" w:themeColor="text1"/>
          <w:sz w:val="28"/>
          <w:szCs w:val="28"/>
        </w:rPr>
      </w:pPr>
      <w:r w:rsidRPr="00FE01C7">
        <w:rPr>
          <w:rFonts w:ascii="PT Astra Serif" w:eastAsiaTheme="minorHAnsi" w:hAnsi="PT Astra Serif"/>
          <w:color w:val="000000" w:themeColor="text1"/>
          <w:sz w:val="28"/>
          <w:szCs w:val="28"/>
          <w:lang w:eastAsia="en-US"/>
        </w:rPr>
        <w:t xml:space="preserve"> </w:t>
      </w:r>
      <w:r w:rsidR="00810765" w:rsidRPr="00FE01C7">
        <w:rPr>
          <w:rFonts w:ascii="PT Astra Serif" w:hAnsi="PT Astra Serif"/>
          <w:b/>
          <w:bCs/>
          <w:color w:val="000000" w:themeColor="text1"/>
          <w:sz w:val="28"/>
          <w:szCs w:val="28"/>
        </w:rPr>
        <w:t>ГЛАВА VII. ЭКОНОМИЧЕСКАЯ ОСНОВА МЕСТНОГО САМОУПРАВЛЕНИЯ ПОСЕЛЕНИЯ</w:t>
      </w:r>
    </w:p>
    <w:p w14:paraId="68901967" w14:textId="77777777" w:rsidR="0026253B" w:rsidRPr="00FE01C7" w:rsidRDefault="00363F6F" w:rsidP="00363F6F">
      <w:pPr>
        <w:pStyle w:val="chapter"/>
        <w:rPr>
          <w:rFonts w:ascii="PT Astra Serif" w:hAnsi="PT Astra Serif"/>
          <w:b/>
          <w:bCs/>
          <w:color w:val="000000" w:themeColor="text1"/>
        </w:rPr>
      </w:pPr>
      <w:r w:rsidRPr="00FE01C7">
        <w:rPr>
          <w:rFonts w:ascii="PT Astra Serif" w:hAnsi="PT Astra Serif"/>
          <w:b/>
          <w:bCs/>
          <w:color w:val="000000" w:themeColor="text1"/>
        </w:rPr>
        <w:t xml:space="preserve"> </w:t>
      </w:r>
      <w:r w:rsidR="0026253B" w:rsidRPr="00FE01C7">
        <w:rPr>
          <w:rFonts w:ascii="PT Astra Serif" w:hAnsi="PT Astra Serif"/>
          <w:b/>
          <w:bCs/>
          <w:color w:val="000000" w:themeColor="text1"/>
        </w:rPr>
        <w:t>Статья 4</w:t>
      </w:r>
      <w:r w:rsidRPr="00FE01C7">
        <w:rPr>
          <w:rFonts w:ascii="PT Astra Serif" w:hAnsi="PT Astra Serif"/>
          <w:b/>
          <w:bCs/>
          <w:color w:val="000000" w:themeColor="text1"/>
        </w:rPr>
        <w:t>8</w:t>
      </w:r>
      <w:r w:rsidR="0026253B" w:rsidRPr="00FE01C7">
        <w:rPr>
          <w:rFonts w:ascii="PT Astra Serif" w:hAnsi="PT Astra Serif"/>
          <w:b/>
          <w:bCs/>
          <w:color w:val="000000" w:themeColor="text1"/>
        </w:rPr>
        <w:t>. Порядок составления, рассмотрения, утверждения и исполнения местного бюджета поселения</w:t>
      </w:r>
    </w:p>
    <w:p w14:paraId="7B2B6D17" w14:textId="77777777" w:rsidR="0026253B" w:rsidRPr="00FE01C7" w:rsidRDefault="0026253B" w:rsidP="0026253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b/>
          <w:bCs/>
          <w:color w:val="000000" w:themeColor="text1"/>
          <w:sz w:val="28"/>
          <w:szCs w:val="28"/>
        </w:rPr>
        <w:tab/>
      </w:r>
      <w:r w:rsidRPr="00FE01C7">
        <w:rPr>
          <w:rFonts w:ascii="PT Astra Serif" w:hAnsi="PT Astra Serif" w:cs="Arial"/>
          <w:color w:val="000000" w:themeColor="text1"/>
          <w:sz w:val="28"/>
          <w:szCs w:val="28"/>
        </w:rPr>
        <w:t>1. Проект местного бюджета поселения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депутатов поселения.</w:t>
      </w:r>
    </w:p>
    <w:p w14:paraId="4C05020B" w14:textId="77777777" w:rsidR="0026253B" w:rsidRPr="00FE01C7" w:rsidRDefault="0026253B" w:rsidP="0026253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ab/>
        <w:t>2. Не позднее 15 ноября текущего года Глава администрации поселения вносит проект решения о местном бюджете поселения на рассмотрение Совета депутатов поселения. Одновременно с проектом местного бюджета поселения в Совет депутатов поселения представляются документы и материалы в соответствии с Бюджетным кодексом Российской Федерации, а также пояснительная записка.</w:t>
      </w:r>
    </w:p>
    <w:p w14:paraId="772C2F0B" w14:textId="77777777" w:rsidR="0026253B" w:rsidRPr="00FE01C7" w:rsidRDefault="0026253B" w:rsidP="0026253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ab/>
        <w:t>3. Порядок рассмотрения и утверждения проекта решения о местном бюджете поселения определяется решением Совета депутатов поселения в соответствии с требованиями Бюджетного кодекса Российской Федерации.</w:t>
      </w:r>
    </w:p>
    <w:p w14:paraId="7515AB09" w14:textId="77777777" w:rsidR="0026253B" w:rsidRPr="00FE01C7" w:rsidRDefault="0026253B" w:rsidP="0026253B">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ab/>
        <w:t>4. Исполнение местного бюджета поселения обеспечивается администрацией поселения.</w:t>
      </w:r>
    </w:p>
    <w:p w14:paraId="5B4F63CA" w14:textId="77777777" w:rsidR="00810765" w:rsidRPr="00FE01C7" w:rsidRDefault="00810765" w:rsidP="00810765">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ab/>
      </w:r>
    </w:p>
    <w:p w14:paraId="0FB42F67" w14:textId="77777777" w:rsidR="00363F6F" w:rsidRPr="00FE01C7" w:rsidRDefault="00810765" w:rsidP="00363F6F">
      <w:pPr>
        <w:pStyle w:val="a7"/>
        <w:spacing w:before="0" w:beforeAutospacing="0" w:after="0" w:afterAutospacing="0"/>
        <w:rPr>
          <w:rFonts w:ascii="PT Astra Serif" w:hAnsi="PT Astra Serif" w:cs="Arial"/>
          <w:b/>
          <w:bCs/>
          <w:color w:val="000000" w:themeColor="text1"/>
          <w:sz w:val="28"/>
          <w:szCs w:val="28"/>
        </w:rPr>
      </w:pPr>
      <w:r w:rsidRPr="00FE01C7">
        <w:rPr>
          <w:rFonts w:ascii="PT Astra Serif" w:hAnsi="PT Astra Serif" w:cs="Arial"/>
          <w:color w:val="000000" w:themeColor="text1"/>
          <w:sz w:val="28"/>
          <w:szCs w:val="28"/>
        </w:rPr>
        <w:tab/>
      </w:r>
      <w:r w:rsidR="00363F6F" w:rsidRPr="00FE01C7">
        <w:rPr>
          <w:rFonts w:ascii="PT Astra Serif" w:hAnsi="PT Astra Serif" w:cs="Arial"/>
          <w:b/>
          <w:bCs/>
          <w:color w:val="000000" w:themeColor="text1"/>
          <w:sz w:val="28"/>
          <w:szCs w:val="28"/>
        </w:rPr>
        <w:t>Статья 49. Контроль за исполнением местного бюджета поселения. Составление, рассмотрение и утверждение годового отчета об исполнении бюджета поселения</w:t>
      </w:r>
    </w:p>
    <w:p w14:paraId="0E8B2EEE" w14:textId="77777777" w:rsidR="00363F6F" w:rsidRPr="00FE01C7" w:rsidRDefault="00363F6F" w:rsidP="00363F6F">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 Участники бюджетного процесса в поселении осуществляют бюджетный учет и составляют бюджетную отчетность в соответствии с требованиями, установленными Бюджетным кодексом Российской Федерации.</w:t>
      </w:r>
    </w:p>
    <w:p w14:paraId="0C940FE5" w14:textId="77777777" w:rsidR="00363F6F" w:rsidRPr="00FE01C7" w:rsidRDefault="00363F6F" w:rsidP="00363F6F">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lastRenderedPageBreak/>
        <w:t>2. Контроль за исполнением местного бюджета поселения осуществляется участниками бюджетного процесса в поселении с соблюдением требований, установленных Бюджетным кодексом Российской Федерации.</w:t>
      </w:r>
    </w:p>
    <w:p w14:paraId="273276D8" w14:textId="77777777" w:rsidR="00363F6F" w:rsidRPr="00FE01C7" w:rsidRDefault="00363F6F" w:rsidP="00363F6F">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3. В целях осуществления внешнего финансового контроля за исполнением местного бюджета поселения администрация поселения осуществляет подготовку, а Глава администрации поселения - внесение в Совет депутатов поселения для рассмотрения годовой отчет об исполнении местного бюджета поселения не позднее 1 мая текущего года.</w:t>
      </w:r>
    </w:p>
    <w:p w14:paraId="56060E37" w14:textId="77777777" w:rsidR="00363F6F" w:rsidRPr="00FE01C7" w:rsidRDefault="00363F6F" w:rsidP="00363F6F">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4. Администрация поселения не позднее 1 апреля текущего года представляет годовой отчет об исполнении местного бюджета поселения в контрольно-счетный орган поселения для заключения.</w:t>
      </w:r>
    </w:p>
    <w:p w14:paraId="415C3457" w14:textId="77777777" w:rsidR="00363F6F" w:rsidRPr="00FE01C7" w:rsidRDefault="00363F6F" w:rsidP="00363F6F">
      <w:pPr>
        <w:pStyle w:val="a7"/>
        <w:spacing w:before="0" w:beforeAutospacing="0" w:after="0" w:afterAutospacing="0"/>
        <w:rPr>
          <w:rFonts w:ascii="PT Astra Serif" w:hAnsi="PT Astra Serif" w:cs="Arial"/>
          <w:color w:val="000000" w:themeColor="text1"/>
          <w:sz w:val="28"/>
          <w:szCs w:val="28"/>
        </w:rPr>
      </w:pPr>
      <w:bookmarkStart w:id="9" w:name="_Hlk25758344"/>
      <w:r w:rsidRPr="00FE01C7">
        <w:rPr>
          <w:rFonts w:ascii="PT Astra Serif" w:hAnsi="PT Astra Serif" w:cs="Arial"/>
          <w:color w:val="000000" w:themeColor="text1"/>
          <w:sz w:val="28"/>
          <w:szCs w:val="28"/>
        </w:rPr>
        <w:t xml:space="preserve">5. Контрольно-счетный орган поселения в срок, не превышающий один месяц, осуществляет подготовку заключения на годовой отчет об исполнении местного бюджета.  </w:t>
      </w:r>
    </w:p>
    <w:bookmarkEnd w:id="9"/>
    <w:p w14:paraId="0950B7B7" w14:textId="77777777" w:rsidR="00363F6F" w:rsidRPr="00FE01C7" w:rsidRDefault="00363F6F" w:rsidP="00363F6F">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6. Одновременно с годовым отчетом об исполнении местного бюджета поселения в Совет депутатов поселения вносится проект решения об исполнении местного бюджета поселения и иная бюджетная отчетность, предусмотренная Бюджетным кодексом Российской Федерации.</w:t>
      </w:r>
    </w:p>
    <w:p w14:paraId="78A48D3E" w14:textId="77777777" w:rsidR="00363F6F" w:rsidRPr="00FE01C7" w:rsidRDefault="00363F6F" w:rsidP="00363F6F">
      <w:pPr>
        <w:pStyle w:val="a7"/>
        <w:shd w:val="clear" w:color="auto" w:fill="FFFFFF" w:themeFill="background1"/>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 xml:space="preserve">7. </w:t>
      </w:r>
      <w:r w:rsidRPr="00FE01C7">
        <w:rPr>
          <w:rFonts w:ascii="PT Astra Serif" w:hAnsi="PT Astra Serif" w:cs="Arial"/>
          <w:color w:val="000000"/>
          <w:sz w:val="28"/>
          <w:szCs w:val="28"/>
        </w:rPr>
        <w:t>Годовой отчет об исполнении местного бюджета поселения утверждается решением Совета депутатов поселения после проведения публичных слушаний.</w:t>
      </w:r>
    </w:p>
    <w:p w14:paraId="5BCB7257" w14:textId="77777777" w:rsidR="00363F6F" w:rsidRPr="00FE01C7" w:rsidRDefault="00363F6F" w:rsidP="00363F6F">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8. В случае принятия Советом депутатов поселения решения об отклонении решения об исполнении местного бюджета поселения он возвращается в администрацию поселения для устранения фактов неполного и(или) недостоверного отражения данных и повторного внесения в Совет депутатов поселения в срок, не превышающий один месяц, начиная со дня приятия решения об отклонении решения об исполнении местного бюджета поселения.</w:t>
      </w:r>
    </w:p>
    <w:p w14:paraId="26EE6653" w14:textId="77777777" w:rsidR="00363F6F" w:rsidRPr="00FE01C7" w:rsidRDefault="00363F6F" w:rsidP="00363F6F">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9. Решением об исполнении местного бюджета поселения утверждается отчет об исполнении местного бюджета поселения за отчетный финансовый год с указанием общего объема доходов, расходов и дефицита (профицита) местного бюджета поселения.</w:t>
      </w:r>
    </w:p>
    <w:p w14:paraId="22D83527" w14:textId="77777777" w:rsidR="00363F6F" w:rsidRPr="00FE01C7" w:rsidRDefault="00363F6F" w:rsidP="00363F6F">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10. Отдельными приложениями к решению Совета депутатов поселения об исполнении местного бюджета поселения утверждаются также показатели, предусмотренные Бюджетным кодексом Российской Федерации, и иные показатели, предусмотренные решениями Совета депутатов поселения.</w:t>
      </w:r>
    </w:p>
    <w:p w14:paraId="5B7BD915" w14:textId="77777777" w:rsidR="00810765" w:rsidRPr="00FE01C7" w:rsidRDefault="00363F6F" w:rsidP="00363F6F">
      <w:pPr>
        <w:pStyle w:val="a7"/>
        <w:spacing w:before="0" w:beforeAutospacing="0" w:after="0" w:afterAutospacing="0"/>
        <w:rPr>
          <w:rFonts w:ascii="PT Astra Serif" w:hAnsi="PT Astra Serif" w:cs="Arial"/>
          <w:color w:val="000000" w:themeColor="text1"/>
          <w:sz w:val="28"/>
          <w:szCs w:val="28"/>
        </w:rPr>
      </w:pPr>
      <w:r w:rsidRPr="00FE01C7">
        <w:rPr>
          <w:rFonts w:ascii="PT Astra Serif" w:hAnsi="PT Astra Serif" w:cs="Arial"/>
          <w:color w:val="000000" w:themeColor="text1"/>
          <w:sz w:val="28"/>
          <w:szCs w:val="28"/>
        </w:rPr>
        <w:t>11. Годовой отчет об исполнении местного бюджета поселения и решение Совета депутатов поселения об исполнении местного бюджета поселения подлежат официальному опубликованию</w:t>
      </w:r>
    </w:p>
    <w:p w14:paraId="3943D225" w14:textId="77777777" w:rsidR="00810765" w:rsidRPr="00FE01C7" w:rsidRDefault="00810765" w:rsidP="00810765">
      <w:pPr>
        <w:pStyle w:val="a7"/>
        <w:spacing w:before="0" w:beforeAutospacing="0" w:after="0" w:afterAutospacing="0"/>
        <w:rPr>
          <w:rFonts w:ascii="PT Astra Serif" w:hAnsi="PT Astra Serif" w:cs="Arial"/>
          <w:b/>
          <w:bCs/>
          <w:color w:val="000000" w:themeColor="text1"/>
          <w:sz w:val="28"/>
          <w:szCs w:val="28"/>
        </w:rPr>
      </w:pPr>
      <w:r w:rsidRPr="00FE01C7">
        <w:rPr>
          <w:rFonts w:ascii="PT Astra Serif" w:hAnsi="PT Astra Serif" w:cs="Arial"/>
          <w:b/>
          <w:bCs/>
          <w:color w:val="000000" w:themeColor="text1"/>
          <w:sz w:val="28"/>
          <w:szCs w:val="28"/>
        </w:rPr>
        <w:t>Статья 5</w:t>
      </w:r>
      <w:r w:rsidR="009F722E" w:rsidRPr="00FE01C7">
        <w:rPr>
          <w:rFonts w:ascii="PT Astra Serif" w:hAnsi="PT Astra Serif" w:cs="Arial"/>
          <w:b/>
          <w:bCs/>
          <w:color w:val="000000" w:themeColor="text1"/>
          <w:sz w:val="28"/>
          <w:szCs w:val="28"/>
        </w:rPr>
        <w:t>0</w:t>
      </w:r>
      <w:r w:rsidRPr="00FE01C7">
        <w:rPr>
          <w:rFonts w:ascii="PT Astra Serif" w:hAnsi="PT Astra Serif" w:cs="Arial"/>
          <w:b/>
          <w:bCs/>
          <w:color w:val="000000" w:themeColor="text1"/>
          <w:sz w:val="28"/>
          <w:szCs w:val="28"/>
        </w:rPr>
        <w:t>. Владение, пользование и распоряжение муниципальным имуществом поселения</w:t>
      </w:r>
    </w:p>
    <w:p w14:paraId="79E1B545"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14:paraId="62F4247B"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lastRenderedPageBreak/>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B286BCF"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3. Порядок и условия приватизации муниципального имущества определяются решениями Совета депутатов поселения в соответствии с федеральными законами.</w:t>
      </w:r>
    </w:p>
    <w:p w14:paraId="68BCB7F8"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Доходы от использования и приватизации муниципального имущества поступают в местный бюджет поселения.</w:t>
      </w:r>
    </w:p>
    <w:p w14:paraId="2AEA81C8"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4. Органы местного самоуправления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181A396"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Решения о создании, реорганизации, ликвидации муниципальных предприятий и учреждений принимаются администрацией поселения. </w:t>
      </w:r>
    </w:p>
    <w:p w14:paraId="656D615F"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Учредителем муниципальных предприятий и учреждений от имени поселения выступает администрация поселения. Глава администрации поселения постановлением администрации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14:paraId="303D55FA"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 xml:space="preserve">Органы местного самоуправления от имени поселения </w:t>
      </w:r>
      <w:proofErr w:type="spellStart"/>
      <w:r w:rsidRPr="00FE01C7">
        <w:rPr>
          <w:rFonts w:ascii="PT Astra Serif" w:hAnsi="PT Astra Serif"/>
          <w:color w:val="000000" w:themeColor="text1"/>
          <w:sz w:val="28"/>
          <w:szCs w:val="28"/>
        </w:rPr>
        <w:t>субсидиарно</w:t>
      </w:r>
      <w:proofErr w:type="spellEnd"/>
      <w:r w:rsidRPr="00FE01C7">
        <w:rPr>
          <w:rFonts w:ascii="PT Astra Serif" w:hAnsi="PT Astra Serif"/>
          <w:color w:val="000000" w:themeColor="text1"/>
          <w:sz w:val="28"/>
          <w:szCs w:val="28"/>
        </w:rP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14:paraId="3C181C4E"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5.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402B6EE" w14:textId="77777777" w:rsidR="00363F6F" w:rsidRPr="00FE01C7" w:rsidRDefault="00363F6F" w:rsidP="00363F6F">
      <w:pPr>
        <w:pStyle w:val="text"/>
        <w:rPr>
          <w:rFonts w:ascii="PT Astra Serif" w:hAnsi="PT Astra Serif"/>
          <w:color w:val="000000" w:themeColor="text1"/>
        </w:rPr>
      </w:pPr>
    </w:p>
    <w:p w14:paraId="77306CB9" w14:textId="77777777" w:rsidR="00363F6F" w:rsidRPr="00FE01C7" w:rsidRDefault="00363F6F" w:rsidP="00363F6F">
      <w:pPr>
        <w:pStyle w:val="chapter"/>
        <w:rPr>
          <w:rFonts w:ascii="PT Astra Serif" w:hAnsi="PT Astra Serif"/>
          <w:color w:val="000000" w:themeColor="text1"/>
        </w:rPr>
      </w:pPr>
      <w:r w:rsidRPr="00FE01C7">
        <w:rPr>
          <w:rFonts w:ascii="PT Astra Serif" w:hAnsi="PT Astra Serif"/>
          <w:b/>
          <w:bCs/>
          <w:color w:val="000000" w:themeColor="text1"/>
        </w:rPr>
        <w:t>ГЛАВА VIII. ОТВЕТСТВЕННОСТЬ ОРГАНОВ МЕСТНОГО САМОУПРАВЛЕНИЯ И ДОЛЖНОСТНЫХ ЛИЦ МЕСТНОГО САМОУПРАВЛЕНИЯ ПОСЕЛЕНИЯ</w:t>
      </w:r>
    </w:p>
    <w:p w14:paraId="17C7F21E" w14:textId="23E0EF13" w:rsidR="00363F6F" w:rsidRPr="00FE01C7" w:rsidRDefault="00363F6F" w:rsidP="00363F6F">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5</w:t>
      </w:r>
      <w:r w:rsidR="000D7285" w:rsidRPr="00FE01C7">
        <w:rPr>
          <w:rFonts w:ascii="PT Astra Serif" w:hAnsi="PT Astra Serif"/>
          <w:b/>
          <w:bCs/>
          <w:color w:val="000000" w:themeColor="text1"/>
          <w:sz w:val="28"/>
          <w:szCs w:val="28"/>
        </w:rPr>
        <w:t>1</w:t>
      </w:r>
      <w:r w:rsidRPr="00FE01C7">
        <w:rPr>
          <w:rFonts w:ascii="PT Astra Serif" w:hAnsi="PT Astra Serif"/>
          <w:b/>
          <w:bCs/>
          <w:color w:val="000000" w:themeColor="text1"/>
          <w:sz w:val="28"/>
          <w:szCs w:val="28"/>
        </w:rPr>
        <w:t>. Ответственность органов местного самоуправления поселения и должностных лиц местного самоуправления поселения</w:t>
      </w:r>
    </w:p>
    <w:p w14:paraId="6CA01494" w14:textId="77777777" w:rsidR="00363F6F" w:rsidRPr="00FE01C7" w:rsidRDefault="00363F6F" w:rsidP="00363F6F">
      <w:pPr>
        <w:autoSpaceDE w:val="0"/>
        <w:autoSpaceDN w:val="0"/>
        <w:adjustRightInd w:val="0"/>
        <w:ind w:firstLine="540"/>
        <w:rPr>
          <w:rFonts w:ascii="PT Astra Serif" w:eastAsiaTheme="minorHAnsi" w:hAnsi="PT Astra Serif" w:cs="Arial"/>
          <w:color w:val="000000" w:themeColor="text1"/>
          <w:sz w:val="28"/>
          <w:szCs w:val="28"/>
          <w:lang w:eastAsia="en-US"/>
        </w:rPr>
      </w:pPr>
      <w:r w:rsidRPr="00FE01C7">
        <w:rPr>
          <w:rFonts w:ascii="PT Astra Serif" w:eastAsiaTheme="minorHAnsi" w:hAnsi="PT Astra Serif" w:cs="Arial"/>
          <w:color w:val="000000" w:themeColor="text1"/>
          <w:sz w:val="28"/>
          <w:szCs w:val="28"/>
          <w:lang w:eastAsia="en-US"/>
        </w:rPr>
        <w:t>Органы местного самоуправления, должностные лица органов местного самоуправления несут ответственность, предусмотренную законодательством и настоящим Уставом.</w:t>
      </w:r>
    </w:p>
    <w:p w14:paraId="54426DFF" w14:textId="77777777" w:rsidR="00363F6F" w:rsidRPr="00FE01C7" w:rsidRDefault="00363F6F" w:rsidP="00363F6F">
      <w:pPr>
        <w:ind w:firstLine="708"/>
        <w:rPr>
          <w:rFonts w:ascii="PT Astra Serif" w:hAnsi="PT Astra Serif" w:cs="Arial"/>
          <w:b/>
          <w:bCs/>
          <w:color w:val="000000" w:themeColor="text1"/>
          <w:spacing w:val="7"/>
        </w:rPr>
      </w:pPr>
    </w:p>
    <w:p w14:paraId="1382AFC6" w14:textId="77777777" w:rsidR="00363F6F" w:rsidRPr="00FE01C7" w:rsidRDefault="00363F6F" w:rsidP="00363F6F">
      <w:pPr>
        <w:pStyle w:val="chapter"/>
        <w:rPr>
          <w:rFonts w:ascii="PT Astra Serif" w:hAnsi="PT Astra Serif"/>
          <w:color w:val="000000" w:themeColor="text1"/>
        </w:rPr>
      </w:pPr>
      <w:r w:rsidRPr="00FE01C7">
        <w:rPr>
          <w:rFonts w:ascii="PT Astra Serif" w:hAnsi="PT Astra Serif"/>
          <w:b/>
          <w:bCs/>
          <w:color w:val="000000" w:themeColor="text1"/>
        </w:rPr>
        <w:t xml:space="preserve">ГЛАВА </w:t>
      </w:r>
      <w:r w:rsidRPr="00FE01C7">
        <w:rPr>
          <w:rFonts w:ascii="PT Astra Serif" w:hAnsi="PT Astra Serif"/>
          <w:b/>
          <w:bCs/>
          <w:color w:val="000000" w:themeColor="text1"/>
          <w:lang w:val="en-US"/>
        </w:rPr>
        <w:t>I</w:t>
      </w:r>
      <w:r w:rsidRPr="00FE01C7">
        <w:rPr>
          <w:rFonts w:ascii="PT Astra Serif" w:hAnsi="PT Astra Serif"/>
          <w:b/>
          <w:bCs/>
          <w:color w:val="000000" w:themeColor="text1"/>
        </w:rPr>
        <w:t>X. ЗАКЛЮЧИТЕЛЬНЫЕ ПОЛОЖЕНИЯ</w:t>
      </w:r>
    </w:p>
    <w:p w14:paraId="179DF422" w14:textId="4EB9D9D4" w:rsidR="00363F6F" w:rsidRPr="00FE01C7" w:rsidRDefault="00363F6F" w:rsidP="00363F6F">
      <w:pPr>
        <w:pStyle w:val="article"/>
        <w:rPr>
          <w:rFonts w:ascii="PT Astra Serif" w:hAnsi="PT Astra Serif"/>
          <w:color w:val="000000" w:themeColor="text1"/>
          <w:sz w:val="28"/>
          <w:szCs w:val="28"/>
        </w:rPr>
      </w:pPr>
      <w:r w:rsidRPr="00FE01C7">
        <w:rPr>
          <w:rFonts w:ascii="PT Astra Serif" w:hAnsi="PT Astra Serif"/>
          <w:b/>
          <w:bCs/>
          <w:color w:val="000000" w:themeColor="text1"/>
          <w:sz w:val="28"/>
          <w:szCs w:val="28"/>
        </w:rPr>
        <w:t>Статья 5</w:t>
      </w:r>
      <w:r w:rsidR="000D7285" w:rsidRPr="00FE01C7">
        <w:rPr>
          <w:rFonts w:ascii="PT Astra Serif" w:hAnsi="PT Astra Serif"/>
          <w:b/>
          <w:bCs/>
          <w:color w:val="000000" w:themeColor="text1"/>
          <w:sz w:val="28"/>
          <w:szCs w:val="28"/>
        </w:rPr>
        <w:t>2</w:t>
      </w:r>
      <w:r w:rsidRPr="00FE01C7">
        <w:rPr>
          <w:rFonts w:ascii="PT Astra Serif" w:hAnsi="PT Astra Serif"/>
          <w:b/>
          <w:bCs/>
          <w:color w:val="000000" w:themeColor="text1"/>
          <w:sz w:val="28"/>
          <w:szCs w:val="28"/>
        </w:rPr>
        <w:t>. Вступление в силу настоящего Устава</w:t>
      </w:r>
    </w:p>
    <w:p w14:paraId="21AB6E7B" w14:textId="77777777" w:rsidR="00363F6F" w:rsidRPr="00FE01C7" w:rsidRDefault="00363F6F" w:rsidP="00363F6F">
      <w:pPr>
        <w:pStyle w:val="text"/>
        <w:rPr>
          <w:rFonts w:ascii="PT Astra Serif" w:hAnsi="PT Astra Serif"/>
          <w:color w:val="000000" w:themeColor="text1"/>
          <w:sz w:val="28"/>
          <w:szCs w:val="28"/>
        </w:rPr>
      </w:pPr>
      <w:r w:rsidRPr="00FE01C7">
        <w:rPr>
          <w:rFonts w:ascii="PT Astra Serif" w:hAnsi="PT Astra Serif"/>
          <w:color w:val="000000" w:themeColor="text1"/>
          <w:sz w:val="28"/>
          <w:szCs w:val="28"/>
        </w:rPr>
        <w:t>Настоящий Устав подлежит официальному опубликованию (обнародованию) после его государственной регистрации и вступает в силу на следующий день после дня его официального опубликования (обнародования).</w:t>
      </w:r>
    </w:p>
    <w:p w14:paraId="48BA2C04" w14:textId="77777777" w:rsidR="00363F6F" w:rsidRPr="00FE01C7" w:rsidRDefault="00363F6F" w:rsidP="00363F6F">
      <w:pPr>
        <w:rPr>
          <w:rFonts w:ascii="PT Astra Serif" w:hAnsi="PT Astra Serif"/>
          <w:color w:val="000000" w:themeColor="text1"/>
        </w:rPr>
      </w:pPr>
    </w:p>
    <w:p w14:paraId="29376C4C" w14:textId="77777777" w:rsidR="00935F78" w:rsidRPr="00FE01C7" w:rsidRDefault="00935F78" w:rsidP="00363F6F">
      <w:pPr>
        <w:pStyle w:val="text"/>
        <w:rPr>
          <w:rFonts w:ascii="PT Astra Serif" w:hAnsi="PT Astra Serif"/>
        </w:rPr>
      </w:pPr>
    </w:p>
    <w:sectPr w:rsidR="00935F78" w:rsidRPr="00FE01C7" w:rsidSect="00882A8A">
      <w:headerReference w:type="default" r:id="rId17"/>
      <w:pgSz w:w="11905" w:h="16838"/>
      <w:pgMar w:top="1134" w:right="567" w:bottom="1134" w:left="1134"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0ADDE" w14:textId="77777777" w:rsidR="00863551" w:rsidRDefault="00863551" w:rsidP="00810765">
      <w:r>
        <w:separator/>
      </w:r>
    </w:p>
  </w:endnote>
  <w:endnote w:type="continuationSeparator" w:id="0">
    <w:p w14:paraId="11F324E9" w14:textId="77777777" w:rsidR="00863551" w:rsidRDefault="00863551" w:rsidP="008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2C68B" w14:textId="77777777" w:rsidR="00863551" w:rsidRDefault="00863551" w:rsidP="00810765">
      <w:r>
        <w:separator/>
      </w:r>
    </w:p>
  </w:footnote>
  <w:footnote w:type="continuationSeparator" w:id="0">
    <w:p w14:paraId="060B26CF" w14:textId="77777777" w:rsidR="00863551" w:rsidRDefault="00863551" w:rsidP="00810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393094"/>
      <w:docPartObj>
        <w:docPartGallery w:val="Page Numbers (Top of Page)"/>
        <w:docPartUnique/>
      </w:docPartObj>
    </w:sdtPr>
    <w:sdtEndPr>
      <w:rPr>
        <w:rFonts w:ascii="PT Astra Serif" w:hAnsi="PT Astra Serif"/>
        <w:sz w:val="28"/>
        <w:szCs w:val="28"/>
      </w:rPr>
    </w:sdtEndPr>
    <w:sdtContent>
      <w:p w14:paraId="00810E56" w14:textId="77777777" w:rsidR="00DE10B8" w:rsidRDefault="00DE10B8">
        <w:pPr>
          <w:pStyle w:val="aa"/>
          <w:jc w:val="center"/>
        </w:pPr>
      </w:p>
      <w:p w14:paraId="720FA021" w14:textId="77777777" w:rsidR="00DE10B8" w:rsidRDefault="00DE10B8">
        <w:pPr>
          <w:pStyle w:val="aa"/>
          <w:jc w:val="center"/>
        </w:pPr>
      </w:p>
      <w:p w14:paraId="5C7EF63E" w14:textId="77777777" w:rsidR="00DE10B8" w:rsidRPr="00110082" w:rsidRDefault="00DE10B8">
        <w:pPr>
          <w:pStyle w:val="aa"/>
          <w:jc w:val="center"/>
          <w:rPr>
            <w:rFonts w:ascii="PT Astra Serif" w:hAnsi="PT Astra Serif"/>
            <w:sz w:val="28"/>
            <w:szCs w:val="28"/>
          </w:rPr>
        </w:pPr>
        <w:r w:rsidRPr="00110082">
          <w:rPr>
            <w:rFonts w:ascii="PT Astra Serif" w:hAnsi="PT Astra Serif"/>
            <w:sz w:val="28"/>
            <w:szCs w:val="28"/>
          </w:rPr>
          <w:fldChar w:fldCharType="begin"/>
        </w:r>
        <w:r w:rsidRPr="00110082">
          <w:rPr>
            <w:rFonts w:ascii="PT Astra Serif" w:hAnsi="PT Astra Serif"/>
            <w:sz w:val="28"/>
            <w:szCs w:val="28"/>
          </w:rPr>
          <w:instrText>PAGE   \* MERGEFORMAT</w:instrText>
        </w:r>
        <w:r w:rsidRPr="00110082">
          <w:rPr>
            <w:rFonts w:ascii="PT Astra Serif" w:hAnsi="PT Astra Serif"/>
            <w:sz w:val="28"/>
            <w:szCs w:val="28"/>
          </w:rPr>
          <w:fldChar w:fldCharType="separate"/>
        </w:r>
        <w:r w:rsidR="005242C8">
          <w:rPr>
            <w:rFonts w:ascii="PT Astra Serif" w:hAnsi="PT Astra Serif"/>
            <w:noProof/>
            <w:sz w:val="28"/>
            <w:szCs w:val="28"/>
          </w:rPr>
          <w:t>49</w:t>
        </w:r>
        <w:r w:rsidRPr="00110082">
          <w:rPr>
            <w:rFonts w:ascii="PT Astra Serif" w:hAnsi="PT Astra Serif"/>
            <w:sz w:val="28"/>
            <w:szCs w:val="28"/>
          </w:rPr>
          <w:fldChar w:fldCharType="end"/>
        </w:r>
      </w:p>
    </w:sdtContent>
  </w:sdt>
  <w:p w14:paraId="0DB98F41" w14:textId="77777777" w:rsidR="00DE10B8" w:rsidRDefault="00DE10B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5"/>
    <w:rsid w:val="0000578D"/>
    <w:rsid w:val="00045E6D"/>
    <w:rsid w:val="00075FCF"/>
    <w:rsid w:val="000B1E9F"/>
    <w:rsid w:val="000D7285"/>
    <w:rsid w:val="00100515"/>
    <w:rsid w:val="00116B73"/>
    <w:rsid w:val="00166CF5"/>
    <w:rsid w:val="00191B61"/>
    <w:rsid w:val="001A078B"/>
    <w:rsid w:val="001F2302"/>
    <w:rsid w:val="002154D3"/>
    <w:rsid w:val="00224544"/>
    <w:rsid w:val="0024393B"/>
    <w:rsid w:val="0026253B"/>
    <w:rsid w:val="00363F6F"/>
    <w:rsid w:val="003821DB"/>
    <w:rsid w:val="003C68BF"/>
    <w:rsid w:val="00425326"/>
    <w:rsid w:val="00433EBF"/>
    <w:rsid w:val="004839BA"/>
    <w:rsid w:val="004A56B3"/>
    <w:rsid w:val="004D2ABE"/>
    <w:rsid w:val="005242C8"/>
    <w:rsid w:val="005567BF"/>
    <w:rsid w:val="005667D7"/>
    <w:rsid w:val="00566E1A"/>
    <w:rsid w:val="00594572"/>
    <w:rsid w:val="005A014F"/>
    <w:rsid w:val="006067BD"/>
    <w:rsid w:val="006111B5"/>
    <w:rsid w:val="0063343D"/>
    <w:rsid w:val="0064201B"/>
    <w:rsid w:val="006572CA"/>
    <w:rsid w:val="0067639E"/>
    <w:rsid w:val="00686B69"/>
    <w:rsid w:val="006A3B7E"/>
    <w:rsid w:val="006E19CC"/>
    <w:rsid w:val="007306C3"/>
    <w:rsid w:val="00780F80"/>
    <w:rsid w:val="00796FF7"/>
    <w:rsid w:val="00797534"/>
    <w:rsid w:val="00797A29"/>
    <w:rsid w:val="00810765"/>
    <w:rsid w:val="00861519"/>
    <w:rsid w:val="008629AE"/>
    <w:rsid w:val="00863551"/>
    <w:rsid w:val="00882A8A"/>
    <w:rsid w:val="00892DCB"/>
    <w:rsid w:val="008F31CF"/>
    <w:rsid w:val="00935F78"/>
    <w:rsid w:val="00942F32"/>
    <w:rsid w:val="009848A8"/>
    <w:rsid w:val="009D1AD4"/>
    <w:rsid w:val="009D2A0E"/>
    <w:rsid w:val="009D4143"/>
    <w:rsid w:val="009D573B"/>
    <w:rsid w:val="009F722E"/>
    <w:rsid w:val="00A23472"/>
    <w:rsid w:val="00A30038"/>
    <w:rsid w:val="00A31828"/>
    <w:rsid w:val="00A72E33"/>
    <w:rsid w:val="00A90564"/>
    <w:rsid w:val="00AB6F95"/>
    <w:rsid w:val="00AD1ABD"/>
    <w:rsid w:val="00AD4A11"/>
    <w:rsid w:val="00B11BF6"/>
    <w:rsid w:val="00B55830"/>
    <w:rsid w:val="00B61C4F"/>
    <w:rsid w:val="00B730FE"/>
    <w:rsid w:val="00BF55C0"/>
    <w:rsid w:val="00C614A6"/>
    <w:rsid w:val="00C90FD3"/>
    <w:rsid w:val="00CD0EB6"/>
    <w:rsid w:val="00D27B79"/>
    <w:rsid w:val="00D61F4A"/>
    <w:rsid w:val="00D85EE9"/>
    <w:rsid w:val="00DA72E1"/>
    <w:rsid w:val="00DE10B8"/>
    <w:rsid w:val="00DF43CB"/>
    <w:rsid w:val="00E56244"/>
    <w:rsid w:val="00EB39A5"/>
    <w:rsid w:val="00F1402D"/>
    <w:rsid w:val="00F35CFB"/>
    <w:rsid w:val="00F8685B"/>
    <w:rsid w:val="00F90433"/>
    <w:rsid w:val="00F9787D"/>
    <w:rsid w:val="00FB6EF0"/>
    <w:rsid w:val="00FC0735"/>
    <w:rsid w:val="00FC2836"/>
    <w:rsid w:val="00FE0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1076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10765"/>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810765"/>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810765"/>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81076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107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8107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8107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810765"/>
    <w:rPr>
      <w:rFonts w:ascii="Arial" w:eastAsia="Times New Roman" w:hAnsi="Arial" w:cs="Times New Roman"/>
      <w:b/>
      <w:bCs/>
      <w:sz w:val="26"/>
      <w:szCs w:val="28"/>
      <w:lang w:eastAsia="ru-RU"/>
    </w:rPr>
  </w:style>
  <w:style w:type="paragraph" w:styleId="a3">
    <w:name w:val="Balloon Text"/>
    <w:basedOn w:val="a"/>
    <w:link w:val="a4"/>
    <w:uiPriority w:val="99"/>
    <w:semiHidden/>
    <w:unhideWhenUsed/>
    <w:rsid w:val="00810765"/>
    <w:pPr>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10765"/>
    <w:rPr>
      <w:rFonts w:ascii="Tahoma" w:hAnsi="Tahoma" w:cs="Tahoma"/>
      <w:sz w:val="16"/>
      <w:szCs w:val="16"/>
    </w:rPr>
  </w:style>
  <w:style w:type="character" w:styleId="a5">
    <w:name w:val="Hyperlink"/>
    <w:basedOn w:val="a0"/>
    <w:semiHidden/>
    <w:unhideWhenUsed/>
    <w:rsid w:val="00810765"/>
    <w:rPr>
      <w:strike w:val="0"/>
      <w:dstrike w:val="0"/>
      <w:color w:val="0000FF"/>
      <w:u w:val="none"/>
      <w:effect w:val="none"/>
    </w:rPr>
  </w:style>
  <w:style w:type="character" w:styleId="a6">
    <w:name w:val="FollowedHyperlink"/>
    <w:basedOn w:val="a0"/>
    <w:semiHidden/>
    <w:unhideWhenUsed/>
    <w:rsid w:val="00810765"/>
    <w:rPr>
      <w:color w:val="0000FF"/>
      <w:u w:val="single"/>
    </w:rPr>
  </w:style>
  <w:style w:type="character" w:customStyle="1" w:styleId="11">
    <w:name w:val="Заголовок 1 Знак1"/>
    <w:aliases w:val="!Части документа Знак1"/>
    <w:basedOn w:val="a0"/>
    <w:rsid w:val="00810765"/>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1"/>
    <w:aliases w:val="!Разделы документа Знак1"/>
    <w:basedOn w:val="a0"/>
    <w:semiHidden/>
    <w:rsid w:val="00810765"/>
    <w:rPr>
      <w:rFonts w:asciiTheme="majorHAnsi" w:eastAsiaTheme="majorEastAsia" w:hAnsiTheme="majorHAnsi" w:cstheme="majorBidi"/>
      <w:b/>
      <w:bCs/>
      <w:color w:val="5B9BD5" w:themeColor="accent1"/>
      <w:sz w:val="26"/>
      <w:szCs w:val="26"/>
    </w:rPr>
  </w:style>
  <w:style w:type="character" w:customStyle="1" w:styleId="31">
    <w:name w:val="Заголовок 3 Знак1"/>
    <w:aliases w:val="!Главы документа Знак1"/>
    <w:basedOn w:val="a0"/>
    <w:semiHidden/>
    <w:rsid w:val="00810765"/>
    <w:rPr>
      <w:rFonts w:asciiTheme="majorHAnsi" w:eastAsiaTheme="majorEastAsia" w:hAnsiTheme="majorHAnsi" w:cstheme="majorBidi"/>
      <w:b/>
      <w:bCs/>
      <w:color w:val="5B9BD5" w:themeColor="accent1"/>
      <w:sz w:val="24"/>
      <w:szCs w:val="24"/>
    </w:rPr>
  </w:style>
  <w:style w:type="character" w:customStyle="1" w:styleId="41">
    <w:name w:val="Заголовок 4 Знак1"/>
    <w:aliases w:val="!Параграфы/Статьи документа Знак1"/>
    <w:basedOn w:val="a0"/>
    <w:semiHidden/>
    <w:rsid w:val="00810765"/>
    <w:rPr>
      <w:rFonts w:asciiTheme="majorHAnsi" w:eastAsiaTheme="majorEastAsia" w:hAnsiTheme="majorHAnsi" w:cstheme="majorBidi"/>
      <w:b/>
      <w:bCs/>
      <w:i/>
      <w:iCs/>
      <w:color w:val="5B9BD5" w:themeColor="accent1"/>
      <w:sz w:val="24"/>
      <w:szCs w:val="24"/>
    </w:rPr>
  </w:style>
  <w:style w:type="character" w:styleId="HTML">
    <w:name w:val="HTML Variable"/>
    <w:aliases w:val="!Ссылки в документе"/>
    <w:basedOn w:val="a0"/>
    <w:semiHidden/>
    <w:unhideWhenUsed/>
    <w:rsid w:val="00810765"/>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unhideWhenUsed/>
    <w:rsid w:val="00810765"/>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semiHidden/>
    <w:locked/>
    <w:rsid w:val="00810765"/>
    <w:rPr>
      <w:rFonts w:ascii="Courier" w:hAnsi="Courier"/>
    </w:rPr>
  </w:style>
  <w:style w:type="paragraph" w:styleId="a9">
    <w:name w:val="annotation text"/>
    <w:aliases w:val="!Равноширинный текст документа"/>
    <w:basedOn w:val="a"/>
    <w:link w:val="a8"/>
    <w:semiHidden/>
    <w:unhideWhenUsed/>
    <w:rsid w:val="00810765"/>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810765"/>
    <w:rPr>
      <w:rFonts w:ascii="Arial" w:eastAsia="Times New Roman" w:hAnsi="Arial" w:cs="Times New Roman"/>
      <w:sz w:val="20"/>
      <w:szCs w:val="20"/>
      <w:lang w:eastAsia="ru-RU"/>
    </w:rPr>
  </w:style>
  <w:style w:type="paragraph" w:styleId="aa">
    <w:name w:val="header"/>
    <w:basedOn w:val="a"/>
    <w:link w:val="ab"/>
    <w:uiPriority w:val="99"/>
    <w:unhideWhenUsed/>
    <w:rsid w:val="00810765"/>
    <w:pPr>
      <w:tabs>
        <w:tab w:val="center" w:pos="4153"/>
        <w:tab w:val="right" w:pos="8306"/>
      </w:tabs>
    </w:pPr>
  </w:style>
  <w:style w:type="character" w:customStyle="1" w:styleId="ab">
    <w:name w:val="Верхний колонтитул Знак"/>
    <w:basedOn w:val="a0"/>
    <w:link w:val="aa"/>
    <w:uiPriority w:val="99"/>
    <w:rsid w:val="00810765"/>
    <w:rPr>
      <w:rFonts w:ascii="Arial" w:eastAsia="Times New Roman" w:hAnsi="Arial" w:cs="Times New Roman"/>
      <w:sz w:val="24"/>
      <w:szCs w:val="24"/>
      <w:lang w:eastAsia="ru-RU"/>
    </w:rPr>
  </w:style>
  <w:style w:type="paragraph" w:styleId="ac">
    <w:name w:val="footer"/>
    <w:basedOn w:val="a"/>
    <w:link w:val="ad"/>
    <w:unhideWhenUsed/>
    <w:rsid w:val="00810765"/>
    <w:pPr>
      <w:suppressLineNumbers/>
      <w:tabs>
        <w:tab w:val="center" w:pos="4818"/>
        <w:tab w:val="right" w:pos="9637"/>
      </w:tabs>
    </w:pPr>
  </w:style>
  <w:style w:type="character" w:customStyle="1" w:styleId="ad">
    <w:name w:val="Нижний колонтитул Знак"/>
    <w:basedOn w:val="a0"/>
    <w:link w:val="ac"/>
    <w:rsid w:val="00810765"/>
    <w:rPr>
      <w:rFonts w:ascii="Arial" w:eastAsia="Times New Roman" w:hAnsi="Arial" w:cs="Times New Roman"/>
      <w:sz w:val="24"/>
      <w:szCs w:val="24"/>
      <w:lang w:eastAsia="ru-RU"/>
    </w:rPr>
  </w:style>
  <w:style w:type="character" w:customStyle="1" w:styleId="ae">
    <w:name w:val="Без интервала Знак"/>
    <w:link w:val="af"/>
    <w:locked/>
    <w:rsid w:val="00810765"/>
    <w:rPr>
      <w:rFonts w:ascii="Calibri" w:hAnsi="Calibri"/>
    </w:rPr>
  </w:style>
  <w:style w:type="paragraph" w:styleId="af">
    <w:name w:val="No Spacing"/>
    <w:link w:val="ae"/>
    <w:qFormat/>
    <w:rsid w:val="00810765"/>
    <w:pPr>
      <w:spacing w:after="0" w:line="240" w:lineRule="auto"/>
    </w:pPr>
    <w:rPr>
      <w:rFonts w:ascii="Calibri" w:hAnsi="Calibri"/>
    </w:rPr>
  </w:style>
  <w:style w:type="paragraph" w:customStyle="1" w:styleId="text">
    <w:name w:val="text"/>
    <w:basedOn w:val="a"/>
    <w:rsid w:val="00810765"/>
    <w:rPr>
      <w:rFonts w:cs="Arial"/>
    </w:rPr>
  </w:style>
  <w:style w:type="paragraph" w:customStyle="1" w:styleId="13">
    <w:name w:val="Название объекта1"/>
    <w:basedOn w:val="a"/>
    <w:rsid w:val="00810765"/>
    <w:pPr>
      <w:spacing w:before="240" w:after="60"/>
      <w:jc w:val="center"/>
    </w:pPr>
    <w:rPr>
      <w:rFonts w:cs="Arial"/>
      <w:b/>
      <w:bCs/>
      <w:sz w:val="32"/>
      <w:szCs w:val="32"/>
    </w:rPr>
  </w:style>
  <w:style w:type="paragraph" w:customStyle="1" w:styleId="article">
    <w:name w:val="article"/>
    <w:basedOn w:val="a"/>
    <w:rsid w:val="00810765"/>
    <w:rPr>
      <w:rFonts w:cs="Arial"/>
      <w:sz w:val="26"/>
      <w:szCs w:val="26"/>
    </w:rPr>
  </w:style>
  <w:style w:type="paragraph" w:customStyle="1" w:styleId="chapter">
    <w:name w:val="chapter"/>
    <w:basedOn w:val="a"/>
    <w:rsid w:val="00810765"/>
    <w:rPr>
      <w:rFonts w:cs="Arial"/>
      <w:sz w:val="28"/>
      <w:szCs w:val="28"/>
    </w:rPr>
  </w:style>
  <w:style w:type="paragraph" w:customStyle="1" w:styleId="section">
    <w:name w:val="section"/>
    <w:basedOn w:val="a"/>
    <w:rsid w:val="00810765"/>
    <w:pPr>
      <w:jc w:val="center"/>
    </w:pPr>
    <w:rPr>
      <w:rFonts w:cs="Arial"/>
      <w:sz w:val="30"/>
      <w:szCs w:val="30"/>
    </w:rPr>
  </w:style>
  <w:style w:type="paragraph" w:customStyle="1" w:styleId="Title">
    <w:name w:val="Title!Название НПА"/>
    <w:basedOn w:val="a"/>
    <w:rsid w:val="00810765"/>
    <w:pPr>
      <w:spacing w:before="240" w:after="60"/>
      <w:jc w:val="center"/>
      <w:outlineLvl w:val="0"/>
    </w:pPr>
    <w:rPr>
      <w:rFonts w:cs="Arial"/>
      <w:b/>
      <w:bCs/>
      <w:kern w:val="28"/>
      <w:sz w:val="32"/>
      <w:szCs w:val="32"/>
    </w:rPr>
  </w:style>
  <w:style w:type="paragraph" w:customStyle="1" w:styleId="Application">
    <w:name w:val="Application!Приложение"/>
    <w:rsid w:val="008107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107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107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10765"/>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uiPriority w:val="99"/>
    <w:rsid w:val="008107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810765"/>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PlusCell">
    <w:name w:val="ConsPlusCell"/>
    <w:rsid w:val="0081076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8107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810765"/>
    <w:rPr>
      <w:sz w:val="28"/>
    </w:rPr>
  </w:style>
  <w:style w:type="paragraph" w:customStyle="1" w:styleId="14">
    <w:name w:val="1"/>
    <w:basedOn w:val="a"/>
    <w:rsid w:val="00810765"/>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rsid w:val="00810765"/>
  </w:style>
  <w:style w:type="paragraph" w:customStyle="1" w:styleId="formattext0">
    <w:name w:val="formattext"/>
    <w:basedOn w:val="a"/>
    <w:rsid w:val="00810765"/>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semiHidden/>
    <w:rsid w:val="00810765"/>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semiHidden/>
    <w:rsid w:val="00810765"/>
    <w:rPr>
      <w:rFonts w:ascii="Times New Roman" w:eastAsia="SimSun" w:hAnsi="Times New Roman" w:cs="Times New Roman"/>
      <w:sz w:val="20"/>
      <w:szCs w:val="20"/>
      <w:lang w:eastAsia="zh-CN"/>
    </w:rPr>
  </w:style>
  <w:style w:type="character" w:styleId="af2">
    <w:name w:val="footnote reference"/>
    <w:basedOn w:val="a0"/>
    <w:semiHidden/>
    <w:rsid w:val="00810765"/>
    <w:rPr>
      <w:vertAlign w:val="superscript"/>
    </w:rPr>
  </w:style>
  <w:style w:type="paragraph" w:customStyle="1" w:styleId="consplusnormal0">
    <w:name w:val="consplusnormal"/>
    <w:basedOn w:val="a"/>
    <w:rsid w:val="00810765"/>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rsid w:val="00810765"/>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rsid w:val="00810765"/>
  </w:style>
  <w:style w:type="character" w:styleId="af3">
    <w:name w:val="annotation reference"/>
    <w:basedOn w:val="a0"/>
    <w:uiPriority w:val="99"/>
    <w:semiHidden/>
    <w:unhideWhenUsed/>
    <w:rsid w:val="00AB6F95"/>
    <w:rPr>
      <w:sz w:val="16"/>
      <w:szCs w:val="16"/>
    </w:rPr>
  </w:style>
  <w:style w:type="paragraph" w:styleId="af4">
    <w:name w:val="annotation subject"/>
    <w:basedOn w:val="a9"/>
    <w:next w:val="a9"/>
    <w:link w:val="af5"/>
    <w:uiPriority w:val="99"/>
    <w:semiHidden/>
    <w:unhideWhenUsed/>
    <w:rsid w:val="006067BD"/>
    <w:rPr>
      <w:rFonts w:ascii="Arial" w:eastAsia="Times New Roman" w:hAnsi="Arial" w:cs="Times New Roman"/>
      <w:b/>
      <w:bCs/>
      <w:sz w:val="20"/>
      <w:szCs w:val="20"/>
      <w:lang w:eastAsia="ru-RU"/>
    </w:rPr>
  </w:style>
  <w:style w:type="character" w:customStyle="1" w:styleId="af5">
    <w:name w:val="Тема примечания Знак"/>
    <w:basedOn w:val="a8"/>
    <w:link w:val="af4"/>
    <w:uiPriority w:val="99"/>
    <w:semiHidden/>
    <w:rsid w:val="006067BD"/>
    <w:rPr>
      <w:rFonts w:ascii="Arial" w:eastAsia="Times New Roman" w:hAnsi="Arial"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1076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10765"/>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810765"/>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810765"/>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81076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107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8107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8107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810765"/>
    <w:rPr>
      <w:rFonts w:ascii="Arial" w:eastAsia="Times New Roman" w:hAnsi="Arial" w:cs="Times New Roman"/>
      <w:b/>
      <w:bCs/>
      <w:sz w:val="26"/>
      <w:szCs w:val="28"/>
      <w:lang w:eastAsia="ru-RU"/>
    </w:rPr>
  </w:style>
  <w:style w:type="paragraph" w:styleId="a3">
    <w:name w:val="Balloon Text"/>
    <w:basedOn w:val="a"/>
    <w:link w:val="a4"/>
    <w:uiPriority w:val="99"/>
    <w:semiHidden/>
    <w:unhideWhenUsed/>
    <w:rsid w:val="00810765"/>
    <w:pPr>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10765"/>
    <w:rPr>
      <w:rFonts w:ascii="Tahoma" w:hAnsi="Tahoma" w:cs="Tahoma"/>
      <w:sz w:val="16"/>
      <w:szCs w:val="16"/>
    </w:rPr>
  </w:style>
  <w:style w:type="character" w:styleId="a5">
    <w:name w:val="Hyperlink"/>
    <w:basedOn w:val="a0"/>
    <w:semiHidden/>
    <w:unhideWhenUsed/>
    <w:rsid w:val="00810765"/>
    <w:rPr>
      <w:strike w:val="0"/>
      <w:dstrike w:val="0"/>
      <w:color w:val="0000FF"/>
      <w:u w:val="none"/>
      <w:effect w:val="none"/>
    </w:rPr>
  </w:style>
  <w:style w:type="character" w:styleId="a6">
    <w:name w:val="FollowedHyperlink"/>
    <w:basedOn w:val="a0"/>
    <w:semiHidden/>
    <w:unhideWhenUsed/>
    <w:rsid w:val="00810765"/>
    <w:rPr>
      <w:color w:val="0000FF"/>
      <w:u w:val="single"/>
    </w:rPr>
  </w:style>
  <w:style w:type="character" w:customStyle="1" w:styleId="11">
    <w:name w:val="Заголовок 1 Знак1"/>
    <w:aliases w:val="!Части документа Знак1"/>
    <w:basedOn w:val="a0"/>
    <w:rsid w:val="00810765"/>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1"/>
    <w:aliases w:val="!Разделы документа Знак1"/>
    <w:basedOn w:val="a0"/>
    <w:semiHidden/>
    <w:rsid w:val="00810765"/>
    <w:rPr>
      <w:rFonts w:asciiTheme="majorHAnsi" w:eastAsiaTheme="majorEastAsia" w:hAnsiTheme="majorHAnsi" w:cstheme="majorBidi"/>
      <w:b/>
      <w:bCs/>
      <w:color w:val="5B9BD5" w:themeColor="accent1"/>
      <w:sz w:val="26"/>
      <w:szCs w:val="26"/>
    </w:rPr>
  </w:style>
  <w:style w:type="character" w:customStyle="1" w:styleId="31">
    <w:name w:val="Заголовок 3 Знак1"/>
    <w:aliases w:val="!Главы документа Знак1"/>
    <w:basedOn w:val="a0"/>
    <w:semiHidden/>
    <w:rsid w:val="00810765"/>
    <w:rPr>
      <w:rFonts w:asciiTheme="majorHAnsi" w:eastAsiaTheme="majorEastAsia" w:hAnsiTheme="majorHAnsi" w:cstheme="majorBidi"/>
      <w:b/>
      <w:bCs/>
      <w:color w:val="5B9BD5" w:themeColor="accent1"/>
      <w:sz w:val="24"/>
      <w:szCs w:val="24"/>
    </w:rPr>
  </w:style>
  <w:style w:type="character" w:customStyle="1" w:styleId="41">
    <w:name w:val="Заголовок 4 Знак1"/>
    <w:aliases w:val="!Параграфы/Статьи документа Знак1"/>
    <w:basedOn w:val="a0"/>
    <w:semiHidden/>
    <w:rsid w:val="00810765"/>
    <w:rPr>
      <w:rFonts w:asciiTheme="majorHAnsi" w:eastAsiaTheme="majorEastAsia" w:hAnsiTheme="majorHAnsi" w:cstheme="majorBidi"/>
      <w:b/>
      <w:bCs/>
      <w:i/>
      <w:iCs/>
      <w:color w:val="5B9BD5" w:themeColor="accent1"/>
      <w:sz w:val="24"/>
      <w:szCs w:val="24"/>
    </w:rPr>
  </w:style>
  <w:style w:type="character" w:styleId="HTML">
    <w:name w:val="HTML Variable"/>
    <w:aliases w:val="!Ссылки в документе"/>
    <w:basedOn w:val="a0"/>
    <w:semiHidden/>
    <w:unhideWhenUsed/>
    <w:rsid w:val="00810765"/>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unhideWhenUsed/>
    <w:rsid w:val="00810765"/>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semiHidden/>
    <w:locked/>
    <w:rsid w:val="00810765"/>
    <w:rPr>
      <w:rFonts w:ascii="Courier" w:hAnsi="Courier"/>
    </w:rPr>
  </w:style>
  <w:style w:type="paragraph" w:styleId="a9">
    <w:name w:val="annotation text"/>
    <w:aliases w:val="!Равноширинный текст документа"/>
    <w:basedOn w:val="a"/>
    <w:link w:val="a8"/>
    <w:semiHidden/>
    <w:unhideWhenUsed/>
    <w:rsid w:val="00810765"/>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810765"/>
    <w:rPr>
      <w:rFonts w:ascii="Arial" w:eastAsia="Times New Roman" w:hAnsi="Arial" w:cs="Times New Roman"/>
      <w:sz w:val="20"/>
      <w:szCs w:val="20"/>
      <w:lang w:eastAsia="ru-RU"/>
    </w:rPr>
  </w:style>
  <w:style w:type="paragraph" w:styleId="aa">
    <w:name w:val="header"/>
    <w:basedOn w:val="a"/>
    <w:link w:val="ab"/>
    <w:uiPriority w:val="99"/>
    <w:unhideWhenUsed/>
    <w:rsid w:val="00810765"/>
    <w:pPr>
      <w:tabs>
        <w:tab w:val="center" w:pos="4153"/>
        <w:tab w:val="right" w:pos="8306"/>
      </w:tabs>
    </w:pPr>
  </w:style>
  <w:style w:type="character" w:customStyle="1" w:styleId="ab">
    <w:name w:val="Верхний колонтитул Знак"/>
    <w:basedOn w:val="a0"/>
    <w:link w:val="aa"/>
    <w:uiPriority w:val="99"/>
    <w:rsid w:val="00810765"/>
    <w:rPr>
      <w:rFonts w:ascii="Arial" w:eastAsia="Times New Roman" w:hAnsi="Arial" w:cs="Times New Roman"/>
      <w:sz w:val="24"/>
      <w:szCs w:val="24"/>
      <w:lang w:eastAsia="ru-RU"/>
    </w:rPr>
  </w:style>
  <w:style w:type="paragraph" w:styleId="ac">
    <w:name w:val="footer"/>
    <w:basedOn w:val="a"/>
    <w:link w:val="ad"/>
    <w:unhideWhenUsed/>
    <w:rsid w:val="00810765"/>
    <w:pPr>
      <w:suppressLineNumbers/>
      <w:tabs>
        <w:tab w:val="center" w:pos="4818"/>
        <w:tab w:val="right" w:pos="9637"/>
      </w:tabs>
    </w:pPr>
  </w:style>
  <w:style w:type="character" w:customStyle="1" w:styleId="ad">
    <w:name w:val="Нижний колонтитул Знак"/>
    <w:basedOn w:val="a0"/>
    <w:link w:val="ac"/>
    <w:rsid w:val="00810765"/>
    <w:rPr>
      <w:rFonts w:ascii="Arial" w:eastAsia="Times New Roman" w:hAnsi="Arial" w:cs="Times New Roman"/>
      <w:sz w:val="24"/>
      <w:szCs w:val="24"/>
      <w:lang w:eastAsia="ru-RU"/>
    </w:rPr>
  </w:style>
  <w:style w:type="character" w:customStyle="1" w:styleId="ae">
    <w:name w:val="Без интервала Знак"/>
    <w:link w:val="af"/>
    <w:locked/>
    <w:rsid w:val="00810765"/>
    <w:rPr>
      <w:rFonts w:ascii="Calibri" w:hAnsi="Calibri"/>
    </w:rPr>
  </w:style>
  <w:style w:type="paragraph" w:styleId="af">
    <w:name w:val="No Spacing"/>
    <w:link w:val="ae"/>
    <w:qFormat/>
    <w:rsid w:val="00810765"/>
    <w:pPr>
      <w:spacing w:after="0" w:line="240" w:lineRule="auto"/>
    </w:pPr>
    <w:rPr>
      <w:rFonts w:ascii="Calibri" w:hAnsi="Calibri"/>
    </w:rPr>
  </w:style>
  <w:style w:type="paragraph" w:customStyle="1" w:styleId="text">
    <w:name w:val="text"/>
    <w:basedOn w:val="a"/>
    <w:rsid w:val="00810765"/>
    <w:rPr>
      <w:rFonts w:cs="Arial"/>
    </w:rPr>
  </w:style>
  <w:style w:type="paragraph" w:customStyle="1" w:styleId="13">
    <w:name w:val="Название объекта1"/>
    <w:basedOn w:val="a"/>
    <w:rsid w:val="00810765"/>
    <w:pPr>
      <w:spacing w:before="240" w:after="60"/>
      <w:jc w:val="center"/>
    </w:pPr>
    <w:rPr>
      <w:rFonts w:cs="Arial"/>
      <w:b/>
      <w:bCs/>
      <w:sz w:val="32"/>
      <w:szCs w:val="32"/>
    </w:rPr>
  </w:style>
  <w:style w:type="paragraph" w:customStyle="1" w:styleId="article">
    <w:name w:val="article"/>
    <w:basedOn w:val="a"/>
    <w:rsid w:val="00810765"/>
    <w:rPr>
      <w:rFonts w:cs="Arial"/>
      <w:sz w:val="26"/>
      <w:szCs w:val="26"/>
    </w:rPr>
  </w:style>
  <w:style w:type="paragraph" w:customStyle="1" w:styleId="chapter">
    <w:name w:val="chapter"/>
    <w:basedOn w:val="a"/>
    <w:rsid w:val="00810765"/>
    <w:rPr>
      <w:rFonts w:cs="Arial"/>
      <w:sz w:val="28"/>
      <w:szCs w:val="28"/>
    </w:rPr>
  </w:style>
  <w:style w:type="paragraph" w:customStyle="1" w:styleId="section">
    <w:name w:val="section"/>
    <w:basedOn w:val="a"/>
    <w:rsid w:val="00810765"/>
    <w:pPr>
      <w:jc w:val="center"/>
    </w:pPr>
    <w:rPr>
      <w:rFonts w:cs="Arial"/>
      <w:sz w:val="30"/>
      <w:szCs w:val="30"/>
    </w:rPr>
  </w:style>
  <w:style w:type="paragraph" w:customStyle="1" w:styleId="Title">
    <w:name w:val="Title!Название НПА"/>
    <w:basedOn w:val="a"/>
    <w:rsid w:val="00810765"/>
    <w:pPr>
      <w:spacing w:before="240" w:after="60"/>
      <w:jc w:val="center"/>
      <w:outlineLvl w:val="0"/>
    </w:pPr>
    <w:rPr>
      <w:rFonts w:cs="Arial"/>
      <w:b/>
      <w:bCs/>
      <w:kern w:val="28"/>
      <w:sz w:val="32"/>
      <w:szCs w:val="32"/>
    </w:rPr>
  </w:style>
  <w:style w:type="paragraph" w:customStyle="1" w:styleId="Application">
    <w:name w:val="Application!Приложение"/>
    <w:rsid w:val="008107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107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107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10765"/>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uiPriority w:val="99"/>
    <w:rsid w:val="008107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810765"/>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PlusCell">
    <w:name w:val="ConsPlusCell"/>
    <w:rsid w:val="0081076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8107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810765"/>
    <w:rPr>
      <w:sz w:val="28"/>
    </w:rPr>
  </w:style>
  <w:style w:type="paragraph" w:customStyle="1" w:styleId="14">
    <w:name w:val="1"/>
    <w:basedOn w:val="a"/>
    <w:rsid w:val="00810765"/>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rsid w:val="00810765"/>
  </w:style>
  <w:style w:type="paragraph" w:customStyle="1" w:styleId="formattext0">
    <w:name w:val="formattext"/>
    <w:basedOn w:val="a"/>
    <w:rsid w:val="00810765"/>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semiHidden/>
    <w:rsid w:val="00810765"/>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semiHidden/>
    <w:rsid w:val="00810765"/>
    <w:rPr>
      <w:rFonts w:ascii="Times New Roman" w:eastAsia="SimSun" w:hAnsi="Times New Roman" w:cs="Times New Roman"/>
      <w:sz w:val="20"/>
      <w:szCs w:val="20"/>
      <w:lang w:eastAsia="zh-CN"/>
    </w:rPr>
  </w:style>
  <w:style w:type="character" w:styleId="af2">
    <w:name w:val="footnote reference"/>
    <w:basedOn w:val="a0"/>
    <w:semiHidden/>
    <w:rsid w:val="00810765"/>
    <w:rPr>
      <w:vertAlign w:val="superscript"/>
    </w:rPr>
  </w:style>
  <w:style w:type="paragraph" w:customStyle="1" w:styleId="consplusnormal0">
    <w:name w:val="consplusnormal"/>
    <w:basedOn w:val="a"/>
    <w:rsid w:val="00810765"/>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rsid w:val="00810765"/>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rsid w:val="00810765"/>
  </w:style>
  <w:style w:type="character" w:styleId="af3">
    <w:name w:val="annotation reference"/>
    <w:basedOn w:val="a0"/>
    <w:uiPriority w:val="99"/>
    <w:semiHidden/>
    <w:unhideWhenUsed/>
    <w:rsid w:val="00AB6F95"/>
    <w:rPr>
      <w:sz w:val="16"/>
      <w:szCs w:val="16"/>
    </w:rPr>
  </w:style>
  <w:style w:type="paragraph" w:styleId="af4">
    <w:name w:val="annotation subject"/>
    <w:basedOn w:val="a9"/>
    <w:next w:val="a9"/>
    <w:link w:val="af5"/>
    <w:uiPriority w:val="99"/>
    <w:semiHidden/>
    <w:unhideWhenUsed/>
    <w:rsid w:val="006067BD"/>
    <w:rPr>
      <w:rFonts w:ascii="Arial" w:eastAsia="Times New Roman" w:hAnsi="Arial" w:cs="Times New Roman"/>
      <w:b/>
      <w:bCs/>
      <w:sz w:val="20"/>
      <w:szCs w:val="20"/>
      <w:lang w:eastAsia="ru-RU"/>
    </w:rPr>
  </w:style>
  <w:style w:type="character" w:customStyle="1" w:styleId="af5">
    <w:name w:val="Тема примечания Знак"/>
    <w:basedOn w:val="a8"/>
    <w:link w:val="af4"/>
    <w:uiPriority w:val="99"/>
    <w:semiHidden/>
    <w:rsid w:val="006067BD"/>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23BFA9AF-B847-4F54-8403-F2E327C4305A" TargetMode="External"/><Relationship Id="rId13" Type="http://schemas.openxmlformats.org/officeDocument/2006/relationships/hyperlink" Target="http://pravo-search.minjust.ru/bigs/showDocument.html?id=EB042C48-DE0E-4DBE-8305-4D48DDDB63A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bigs/showDocument.html?id=9AA48369-618A-4BB4-B4B8-AE15F2B7EBF6" TargetMode="External"/><Relationship Id="rId12" Type="http://schemas.openxmlformats.org/officeDocument/2006/relationships/hyperlink" Target="http://pravo-search.minjust.ru/bigs/showDocument.html?id=23BFA9AF-B847-4F54-8403-F2E327C4305A"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pravo-search.minjust.ru/bigs/showDocument.html?id=EB042C48-DE0E-4DBE-8305-4D48DDDB63A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ravo-search.minjust.ru/bigs/showDocument.html?id=9AA48369-618A-4BB4-B4B8-AE15F2B7EBF6" TargetMode="External"/><Relationship Id="rId5" Type="http://schemas.openxmlformats.org/officeDocument/2006/relationships/footnotes" Target="footnotes.xml"/><Relationship Id="rId15" Type="http://schemas.openxmlformats.org/officeDocument/2006/relationships/hyperlink" Target="http://pravo-search.minjust.ru/bigs/showDocument.html?id=23BFA9AF-B847-4F54-8403-F2E327C4305A" TargetMode="External"/><Relationship Id="rId10" Type="http://schemas.openxmlformats.org/officeDocument/2006/relationships/hyperlink" Target="http://pravo-search.minjust.ru/bigs/showDocument.html?id=DD3B7F78-3BC1-454F-9E24-18757385DC4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search.minjust.ru/bigs/showDocument.html?id=EB042C48-DE0E-4DBE-8305-4D48DDDB63A2" TargetMode="External"/><Relationship Id="rId14" Type="http://schemas.openxmlformats.org/officeDocument/2006/relationships/hyperlink" Target="http://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53</Pages>
  <Words>20822</Words>
  <Characters>118687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Шемырева Мария Александровна</cp:lastModifiedBy>
  <cp:revision>37</cp:revision>
  <cp:lastPrinted>2020-01-20T06:10:00Z</cp:lastPrinted>
  <dcterms:created xsi:type="dcterms:W3CDTF">2019-11-18T06:29:00Z</dcterms:created>
  <dcterms:modified xsi:type="dcterms:W3CDTF">2020-01-20T06:11:00Z</dcterms:modified>
</cp:coreProperties>
</file>