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1E" w:rsidRDefault="003477C0" w:rsidP="00D10F02">
      <w:pPr>
        <w:pStyle w:val="a3"/>
        <w:widowControl w:val="0"/>
        <w:tabs>
          <w:tab w:val="center" w:pos="4677"/>
          <w:tab w:val="right" w:pos="9355"/>
        </w:tabs>
        <w:spacing w:after="0" w:line="240" w:lineRule="auto"/>
        <w:rPr>
          <w:rFonts w:ascii="PT Astra Serif" w:hAnsi="PT Astra Serif"/>
          <w:bCs/>
          <w:sz w:val="32"/>
          <w:szCs w:val="32"/>
        </w:rPr>
      </w:pPr>
      <w:r>
        <w:rPr>
          <w:rFonts w:ascii="PT Astra Serif" w:hAnsi="PT Astra Serif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4F1E" w:rsidRPr="00626D85">
        <w:rPr>
          <w:rFonts w:ascii="PT Astra Serif" w:hAnsi="PT Astra Serif"/>
          <w:bCs/>
          <w:sz w:val="32"/>
          <w:szCs w:val="32"/>
        </w:rPr>
        <w:t>АДМИНИСТРАЦИЯ МУНИЦИПАЛЬНОГО ОБРАЗОВАНИЯ</w:t>
      </w:r>
    </w:p>
    <w:p w:rsidR="00994F1E" w:rsidRPr="00626D85" w:rsidRDefault="00994F1E" w:rsidP="00994F1E">
      <w:pPr>
        <w:pStyle w:val="a3"/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</w:p>
    <w:p w:rsidR="00994F1E" w:rsidRDefault="00994F1E" w:rsidP="00994F1E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  <w:r w:rsidRPr="00626D85">
        <w:rPr>
          <w:rFonts w:ascii="PT Astra Serif" w:hAnsi="PT Astra Serif"/>
          <w:bCs/>
          <w:sz w:val="32"/>
          <w:szCs w:val="32"/>
        </w:rPr>
        <w:t>ЯЗЫКОВСКОЕ ГОРОДСКОЕ ПОСЕЛЕНИЕ</w:t>
      </w:r>
    </w:p>
    <w:p w:rsidR="00994F1E" w:rsidRPr="00626D85" w:rsidRDefault="00994F1E" w:rsidP="00994F1E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</w:p>
    <w:p w:rsidR="00994F1E" w:rsidRDefault="00994F1E" w:rsidP="00994F1E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  <w:r w:rsidRPr="00626D85">
        <w:rPr>
          <w:rFonts w:ascii="PT Astra Serif" w:hAnsi="PT Astra Serif"/>
          <w:bCs/>
          <w:sz w:val="32"/>
          <w:szCs w:val="32"/>
        </w:rPr>
        <w:t>КАРСУНСКОГО РАЙОНА УЛЬЯНОВСКОЙ ОБЛАСТИ</w:t>
      </w:r>
    </w:p>
    <w:p w:rsidR="00994F1E" w:rsidRPr="00626D85" w:rsidRDefault="00994F1E" w:rsidP="00994F1E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Cs/>
          <w:sz w:val="32"/>
          <w:szCs w:val="32"/>
        </w:rPr>
      </w:pPr>
    </w:p>
    <w:p w:rsidR="00994F1E" w:rsidRPr="00626D85" w:rsidRDefault="00994F1E" w:rsidP="00994F1E">
      <w:pPr>
        <w:pStyle w:val="a3"/>
        <w:widowControl w:val="0"/>
        <w:spacing w:after="0" w:line="240" w:lineRule="auto"/>
        <w:jc w:val="center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626D85"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 w:rsidRPr="00626D85"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994F1E" w:rsidRPr="00626D85" w:rsidRDefault="00994F1E" w:rsidP="00994F1E">
      <w:pPr>
        <w:pStyle w:val="a3"/>
        <w:widowControl w:val="0"/>
        <w:spacing w:after="0" w:line="240" w:lineRule="auto"/>
        <w:rPr>
          <w:rFonts w:ascii="PT Astra Serif" w:hAnsi="PT Astra Serif"/>
          <w:b/>
          <w:bCs/>
          <w:sz w:val="12"/>
          <w:szCs w:val="12"/>
        </w:rPr>
      </w:pPr>
    </w:p>
    <w:p w:rsidR="00994F1E" w:rsidRPr="00911F7E" w:rsidRDefault="00994F1E" w:rsidP="00994F1E">
      <w:pPr>
        <w:pStyle w:val="a6"/>
        <w:rPr>
          <w:rFonts w:ascii="PT Astra Serif" w:hAnsi="PT Astra Serif"/>
        </w:rPr>
      </w:pPr>
      <w:r w:rsidRPr="003B75BD">
        <w:rPr>
          <w:rFonts w:ascii="PT Astra Serif" w:hAnsi="PT Astra Serif"/>
        </w:rPr>
        <w:t>1</w:t>
      </w:r>
      <w:r w:rsidR="002A5250">
        <w:rPr>
          <w:rFonts w:ascii="PT Astra Serif" w:hAnsi="PT Astra Serif"/>
        </w:rPr>
        <w:t>8.02.2025</w:t>
      </w:r>
      <w:r w:rsidRPr="003B75BD">
        <w:rPr>
          <w:rFonts w:ascii="PT Astra Serif" w:hAnsi="PT Astra Serif"/>
        </w:rPr>
        <w:t xml:space="preserve">г.                                                                           </w:t>
      </w:r>
      <w:bookmarkStart w:id="0" w:name="_GoBack"/>
      <w:bookmarkEnd w:id="0"/>
      <w:r w:rsidRPr="003B75BD">
        <w:rPr>
          <w:rFonts w:ascii="PT Astra Serif" w:hAnsi="PT Astra Serif"/>
        </w:rPr>
        <w:t xml:space="preserve">                                            </w:t>
      </w:r>
      <w:r w:rsidR="000425B5">
        <w:rPr>
          <w:rFonts w:ascii="PT Astra Serif" w:hAnsi="PT Astra Serif"/>
        </w:rPr>
        <w:t>№14</w:t>
      </w:r>
      <w:r w:rsidR="0035799E">
        <w:rPr>
          <w:rFonts w:ascii="PT Astra Serif" w:hAnsi="PT Astra Serif"/>
        </w:rPr>
        <w:t xml:space="preserve">                                                           </w:t>
      </w:r>
    </w:p>
    <w:p w:rsidR="00994F1E" w:rsidRPr="00911F7E" w:rsidRDefault="00994F1E" w:rsidP="00994F1E">
      <w:pPr>
        <w:pStyle w:val="a6"/>
        <w:rPr>
          <w:rFonts w:ascii="PT Astra Serif" w:hAnsi="PT Astra Serif"/>
        </w:rPr>
      </w:pPr>
      <w:r w:rsidRPr="00911F7E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Экз.____</w:t>
      </w:r>
    </w:p>
    <w:p w:rsidR="00994F1E" w:rsidRPr="00911F7E" w:rsidRDefault="00994F1E" w:rsidP="00994F1E">
      <w:pPr>
        <w:pStyle w:val="a6"/>
        <w:rPr>
          <w:rFonts w:ascii="PT Astra Serif" w:hAnsi="PT Astra Serif"/>
        </w:rPr>
      </w:pPr>
      <w:r w:rsidRPr="00911F7E">
        <w:rPr>
          <w:rFonts w:ascii="PT Astra Serif" w:hAnsi="PT Astra Serif"/>
        </w:rPr>
        <w:t xml:space="preserve">          </w:t>
      </w:r>
    </w:p>
    <w:p w:rsidR="00994F1E" w:rsidRPr="00911F7E" w:rsidRDefault="00994F1E" w:rsidP="00994F1E">
      <w:pPr>
        <w:pStyle w:val="a6"/>
        <w:rPr>
          <w:rFonts w:ascii="PT Astra Serif" w:hAnsi="PT Astra Serif"/>
        </w:rPr>
      </w:pPr>
      <w:r w:rsidRPr="00911F7E">
        <w:rPr>
          <w:rFonts w:ascii="PT Astra Serif" w:hAnsi="PT Astra Serif"/>
        </w:rPr>
        <w:t xml:space="preserve">                                                                  р.п. Языково                       </w:t>
      </w:r>
    </w:p>
    <w:p w:rsidR="00994F1E" w:rsidRDefault="00994F1E" w:rsidP="00994F1E">
      <w:pPr>
        <w:spacing w:after="0" w:line="240" w:lineRule="auto"/>
        <w:rPr>
          <w:rFonts w:ascii="Times New Roman" w:eastAsia="Times New Roman" w:hAnsi="Times New Roman"/>
          <w:bCs/>
          <w:kern w:val="32"/>
          <w:sz w:val="27"/>
          <w:szCs w:val="27"/>
          <w:lang w:eastAsia="ru-RU"/>
        </w:rPr>
      </w:pPr>
    </w:p>
    <w:p w:rsidR="00994F1E" w:rsidRPr="000808AB" w:rsidRDefault="00994F1E" w:rsidP="00994F1E">
      <w:pPr>
        <w:spacing w:after="0" w:line="240" w:lineRule="auto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О  соз</w:t>
      </w:r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дании Комиссии по обследованию</w:t>
      </w:r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Языковского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городского дома культуры</w:t>
      </w:r>
      <w:proofErr w:type="gram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</w:t>
      </w:r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,</w:t>
      </w:r>
      <w:proofErr w:type="gramEnd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расположенного на территории</w:t>
      </w:r>
      <w:r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Языковское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района Ульяновской области</w:t>
      </w:r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по адресу: Ульяновская область</w:t>
      </w:r>
      <w:proofErr w:type="gramStart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,</w:t>
      </w:r>
      <w:proofErr w:type="spellStart"/>
      <w:proofErr w:type="gramEnd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Карсунский</w:t>
      </w:r>
      <w:proofErr w:type="spellEnd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район, р.п. Языково, ул. </w:t>
      </w:r>
      <w:proofErr w:type="gramStart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Клубная</w:t>
      </w:r>
      <w:proofErr w:type="gramEnd"/>
      <w:r w:rsidR="00900066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д.1.</w:t>
      </w:r>
    </w:p>
    <w:p w:rsidR="00994F1E" w:rsidRDefault="00994F1E" w:rsidP="00994F1E">
      <w:pPr>
        <w:rPr>
          <w:rFonts w:ascii="PT Astra Serif" w:hAnsi="PT Astra Serif"/>
          <w:sz w:val="28"/>
          <w:szCs w:val="28"/>
        </w:rPr>
      </w:pPr>
    </w:p>
    <w:p w:rsidR="00994F1E" w:rsidRPr="000808AB" w:rsidRDefault="00994F1E" w:rsidP="00994F1E">
      <w:pPr>
        <w:spacing w:after="0" w:line="240" w:lineRule="auto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</w:t>
      </w:r>
    </w:p>
    <w:p w:rsidR="00994F1E" w:rsidRPr="00AB30CB" w:rsidRDefault="00994F1E" w:rsidP="00994F1E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>ПОСТАНОВЛЯЮ:</w:t>
      </w:r>
    </w:p>
    <w:p w:rsidR="00994F1E" w:rsidRPr="00AB30CB" w:rsidRDefault="00994F1E" w:rsidP="00994F1E">
      <w:pPr>
        <w:spacing w:after="0" w:line="240" w:lineRule="auto"/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1. Создать Комиссию по обследованию </w:t>
      </w:r>
      <w:proofErr w:type="spell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Языковского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городского дома культуры</w:t>
      </w:r>
      <w:proofErr w:type="gram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,</w:t>
      </w:r>
      <w:proofErr w:type="gram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расположенного на территории</w:t>
      </w:r>
      <w:r w:rsidR="00E956E2"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муниципального образования</w:t>
      </w:r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Языковское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городское поселение </w:t>
      </w:r>
      <w:proofErr w:type="spell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Карсунского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района Ульяновской области по адресу: Ульяновская область</w:t>
      </w:r>
      <w:proofErr w:type="gram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,</w:t>
      </w:r>
      <w:proofErr w:type="spellStart"/>
      <w:proofErr w:type="gram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Карсунский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район, р.п. Языково, ул. </w:t>
      </w:r>
      <w:proofErr w:type="gram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Клубная</w:t>
      </w:r>
      <w:proofErr w:type="gram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д.1 </w:t>
      </w:r>
      <w:r w:rsidR="00E956E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>и утвердить её состав  (приложение №1).</w:t>
      </w:r>
    </w:p>
    <w:p w:rsidR="00994F1E" w:rsidRPr="000808AB" w:rsidRDefault="002A5250" w:rsidP="00994F1E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>. Настоящее постановление  вступает в силу после его официального опубликования.</w:t>
      </w:r>
    </w:p>
    <w:p w:rsidR="00994F1E" w:rsidRPr="000808AB" w:rsidRDefault="002A5250" w:rsidP="00994F1E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proofErr w:type="gramStart"/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>Контроль за</w:t>
      </w:r>
      <w:proofErr w:type="gramEnd"/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исполнением настояще</w:t>
      </w:r>
      <w:r w:rsidR="00994F1E">
        <w:rPr>
          <w:rFonts w:ascii="PT Astra Serif" w:eastAsia="Times New Roman" w:hAnsi="PT Astra Serif"/>
          <w:sz w:val="28"/>
          <w:szCs w:val="28"/>
          <w:lang w:eastAsia="ru-RU"/>
        </w:rPr>
        <w:t xml:space="preserve">го постановления </w:t>
      </w:r>
      <w:r w:rsidR="00E956E2">
        <w:rPr>
          <w:rFonts w:ascii="PT Astra Serif" w:eastAsia="Times New Roman" w:hAnsi="PT Astra Serif"/>
          <w:sz w:val="28"/>
          <w:szCs w:val="28"/>
          <w:lang w:eastAsia="ru-RU"/>
        </w:rPr>
        <w:t>оставляю за собой</w:t>
      </w:r>
    </w:p>
    <w:p w:rsidR="00994F1E" w:rsidRPr="000808AB" w:rsidRDefault="00994F1E" w:rsidP="00994F1E">
      <w:pPr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94F1E" w:rsidRPr="000808AB" w:rsidRDefault="00994F1E" w:rsidP="00994F1E">
      <w:pPr>
        <w:tabs>
          <w:tab w:val="num" w:pos="0"/>
          <w:tab w:val="left" w:pos="960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94F1E" w:rsidRPr="00C26892" w:rsidRDefault="00994F1E" w:rsidP="00994F1E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C26892">
        <w:rPr>
          <w:rFonts w:ascii="PT Astra Serif" w:hAnsi="PT Astra Serif" w:cs="Times New Roman"/>
          <w:sz w:val="28"/>
          <w:szCs w:val="28"/>
        </w:rPr>
        <w:t>Главы администрации</w:t>
      </w:r>
    </w:p>
    <w:p w:rsidR="00994F1E" w:rsidRPr="00C26892" w:rsidRDefault="00994F1E" w:rsidP="00994F1E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C2689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994F1E" w:rsidRPr="00C26892" w:rsidRDefault="00994F1E" w:rsidP="00994F1E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26892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C26892">
        <w:rPr>
          <w:rFonts w:ascii="PT Astra Serif" w:hAnsi="PT Astra Serif" w:cs="Times New Roman"/>
          <w:sz w:val="28"/>
          <w:szCs w:val="28"/>
        </w:rPr>
        <w:t xml:space="preserve"> городское поселение                                                А.Н. </w:t>
      </w:r>
      <w:proofErr w:type="spellStart"/>
      <w:r w:rsidRPr="00C26892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994F1E" w:rsidRPr="00C26892" w:rsidRDefault="00994F1E" w:rsidP="00994F1E">
      <w:pPr>
        <w:rPr>
          <w:rFonts w:ascii="PT Astra Serif" w:hAnsi="PT Astra Serif"/>
          <w:sz w:val="28"/>
          <w:szCs w:val="28"/>
        </w:rPr>
      </w:pPr>
    </w:p>
    <w:p w:rsidR="00994F1E" w:rsidRPr="00C26892" w:rsidRDefault="00994F1E" w:rsidP="00994F1E">
      <w:pPr>
        <w:rPr>
          <w:rFonts w:ascii="PT Astra Serif" w:hAnsi="PT Astra Serif"/>
          <w:sz w:val="28"/>
          <w:szCs w:val="28"/>
        </w:rPr>
      </w:pPr>
    </w:p>
    <w:p w:rsidR="00994F1E" w:rsidRPr="000808AB" w:rsidRDefault="00994F1E" w:rsidP="00994F1E">
      <w:pPr>
        <w:rPr>
          <w:rFonts w:ascii="PT Astra Serif" w:hAnsi="PT Astra Serif"/>
          <w:sz w:val="28"/>
          <w:szCs w:val="28"/>
        </w:rPr>
      </w:pPr>
      <w:r w:rsidRPr="000808AB">
        <w:rPr>
          <w:rFonts w:ascii="PT Astra Serif" w:hAnsi="PT Astra Serif"/>
          <w:sz w:val="28"/>
          <w:szCs w:val="28"/>
        </w:rPr>
        <w:br w:type="page"/>
      </w:r>
    </w:p>
    <w:tbl>
      <w:tblPr>
        <w:tblW w:w="11556" w:type="dxa"/>
        <w:tblCellMar>
          <w:left w:w="10" w:type="dxa"/>
          <w:right w:w="10" w:type="dxa"/>
        </w:tblCellMar>
        <w:tblLook w:val="04A0"/>
      </w:tblPr>
      <w:tblGrid>
        <w:gridCol w:w="5508"/>
        <w:gridCol w:w="6048"/>
      </w:tblGrid>
      <w:tr w:rsidR="00994F1E" w:rsidRPr="000808AB" w:rsidTr="00F0432B"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1E" w:rsidRPr="000808AB" w:rsidRDefault="00994F1E" w:rsidP="00F043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F1E" w:rsidRPr="000808AB" w:rsidRDefault="00994F1E" w:rsidP="00F0432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808AB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№1</w:t>
            </w:r>
          </w:p>
          <w:p w:rsidR="00994F1E" w:rsidRPr="000808AB" w:rsidRDefault="00994F1E" w:rsidP="00F0432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808A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УТВЕРЖДЕН </w:t>
            </w:r>
          </w:p>
          <w:p w:rsidR="00994F1E" w:rsidRPr="000808AB" w:rsidRDefault="00994F1E" w:rsidP="00F0432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808AB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94F1E" w:rsidRDefault="00994F1E" w:rsidP="00F0432B">
            <w:pPr>
              <w:spacing w:after="0" w:line="240" w:lineRule="auto"/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>Языковское</w:t>
            </w:r>
            <w:proofErr w:type="spellEnd"/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 xml:space="preserve"> городское </w:t>
            </w:r>
            <w:proofErr w:type="gramStart"/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>поселении</w:t>
            </w:r>
            <w:proofErr w:type="gramEnd"/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 xml:space="preserve"> </w:t>
            </w:r>
          </w:p>
          <w:p w:rsidR="00994F1E" w:rsidRDefault="00994F1E" w:rsidP="00F0432B">
            <w:pPr>
              <w:spacing w:after="0" w:line="240" w:lineRule="auto"/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>Карсунского</w:t>
            </w:r>
            <w:proofErr w:type="spellEnd"/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 xml:space="preserve"> района </w:t>
            </w:r>
          </w:p>
          <w:p w:rsidR="00994F1E" w:rsidRPr="000808AB" w:rsidRDefault="00994F1E" w:rsidP="00F0432B">
            <w:pPr>
              <w:spacing w:after="0" w:line="240" w:lineRule="auto"/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Cs/>
                <w:kern w:val="32"/>
                <w:sz w:val="28"/>
                <w:szCs w:val="28"/>
                <w:lang w:eastAsia="ru-RU"/>
              </w:rPr>
              <w:t>Ульяновской области</w:t>
            </w:r>
          </w:p>
        </w:tc>
      </w:tr>
    </w:tbl>
    <w:p w:rsidR="00994F1E" w:rsidRPr="009D423C" w:rsidRDefault="00994F1E" w:rsidP="00A5716A">
      <w:pPr>
        <w:tabs>
          <w:tab w:val="left" w:pos="5660"/>
          <w:tab w:val="left" w:pos="7125"/>
        </w:tabs>
        <w:spacing w:after="0" w:line="240" w:lineRule="auto"/>
        <w:ind w:firstLine="284"/>
        <w:outlineLvl w:val="3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ab/>
      </w:r>
      <w:r w:rsidR="002A5250" w:rsidRPr="009D423C">
        <w:rPr>
          <w:rFonts w:ascii="PT Astra Serif" w:hAnsi="PT Astra Serif"/>
          <w:bCs/>
          <w:sz w:val="28"/>
          <w:szCs w:val="28"/>
        </w:rPr>
        <w:t>18.02.2025</w:t>
      </w:r>
      <w:r w:rsidRPr="009D423C">
        <w:rPr>
          <w:rFonts w:ascii="PT Astra Serif" w:hAnsi="PT Astra Serif"/>
          <w:bCs/>
          <w:sz w:val="28"/>
          <w:szCs w:val="28"/>
        </w:rPr>
        <w:tab/>
        <w:t>№</w:t>
      </w:r>
      <w:r w:rsidR="002A5250" w:rsidRPr="009D423C">
        <w:rPr>
          <w:rFonts w:ascii="PT Astra Serif" w:hAnsi="PT Astra Serif"/>
          <w:bCs/>
          <w:sz w:val="28"/>
          <w:szCs w:val="28"/>
        </w:rPr>
        <w:t>14</w:t>
      </w:r>
    </w:p>
    <w:p w:rsidR="00994F1E" w:rsidRPr="000808AB" w:rsidRDefault="00994F1E" w:rsidP="00994F1E">
      <w:pPr>
        <w:spacing w:after="0" w:line="240" w:lineRule="auto"/>
        <w:ind w:firstLine="284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994F1E" w:rsidRPr="000808AB" w:rsidRDefault="00994F1E" w:rsidP="00994F1E">
      <w:pPr>
        <w:spacing w:after="0" w:line="240" w:lineRule="auto"/>
        <w:ind w:firstLine="284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994F1E" w:rsidRPr="000808AB" w:rsidRDefault="00994F1E" w:rsidP="00994F1E">
      <w:pPr>
        <w:spacing w:after="0" w:line="240" w:lineRule="auto"/>
        <w:ind w:firstLine="284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  <w:r w:rsidRPr="000808AB">
        <w:rPr>
          <w:rFonts w:ascii="PT Astra Serif" w:hAnsi="PT Astra Serif"/>
          <w:b/>
          <w:bCs/>
          <w:sz w:val="28"/>
          <w:szCs w:val="28"/>
        </w:rPr>
        <w:t>СОСТАВ</w:t>
      </w:r>
    </w:p>
    <w:p w:rsidR="00994F1E" w:rsidRPr="000808AB" w:rsidRDefault="00994F1E" w:rsidP="00E956E2">
      <w:pPr>
        <w:spacing w:after="0" w:line="240" w:lineRule="auto"/>
        <w:ind w:firstLine="284"/>
        <w:jc w:val="center"/>
        <w:outlineLvl w:val="3"/>
        <w:rPr>
          <w:rFonts w:ascii="PT Astra Serif" w:hAnsi="PT Astra Serif"/>
          <w:bCs/>
          <w:sz w:val="28"/>
          <w:szCs w:val="28"/>
        </w:rPr>
      </w:pPr>
      <w:r w:rsidRPr="000808AB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0808AB">
        <w:rPr>
          <w:rFonts w:ascii="PT Astra Serif" w:hAnsi="PT Astra Serif"/>
          <w:bCs/>
          <w:sz w:val="28"/>
          <w:szCs w:val="28"/>
        </w:rPr>
        <w:t xml:space="preserve">комиссии по обследованию </w:t>
      </w:r>
      <w:proofErr w:type="spell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Языковского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городского дома культуры</w:t>
      </w:r>
      <w:proofErr w:type="gram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 ,</w:t>
      </w:r>
      <w:proofErr w:type="gram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расположенного на территории</w:t>
      </w:r>
      <w:r w:rsidR="00E956E2" w:rsidRPr="000808AB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муниципального образования</w:t>
      </w:r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</w:t>
      </w:r>
      <w:proofErr w:type="spell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Языковское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городское поселение </w:t>
      </w:r>
      <w:proofErr w:type="spell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Карсунского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района Ульяновской области по адресу: Ульяновская область</w:t>
      </w:r>
      <w:proofErr w:type="gram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,</w:t>
      </w:r>
      <w:proofErr w:type="spellStart"/>
      <w:proofErr w:type="gram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Карсунский</w:t>
      </w:r>
      <w:proofErr w:type="spell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район, р.п. Языково, ул. </w:t>
      </w:r>
      <w:proofErr w:type="gramStart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>Клубная</w:t>
      </w:r>
      <w:proofErr w:type="gramEnd"/>
      <w:r w:rsidR="00E956E2">
        <w:rPr>
          <w:rFonts w:ascii="PT Astra Serif" w:eastAsia="Times New Roman" w:hAnsi="PT Astra Serif"/>
          <w:bCs/>
          <w:kern w:val="32"/>
          <w:sz w:val="28"/>
          <w:szCs w:val="28"/>
          <w:lang w:eastAsia="ru-RU"/>
        </w:rPr>
        <w:t xml:space="preserve"> д.1 </w:t>
      </w:r>
      <w:r w:rsidR="00E956E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994F1E" w:rsidRPr="000808AB" w:rsidRDefault="00994F1E" w:rsidP="00E956E2">
      <w:pPr>
        <w:spacing w:after="0" w:line="240" w:lineRule="auto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994F1E" w:rsidRPr="000808AB" w:rsidRDefault="00994F1E" w:rsidP="00994F1E">
      <w:pPr>
        <w:spacing w:after="0" w:line="240" w:lineRule="auto"/>
        <w:ind w:firstLine="284"/>
        <w:jc w:val="center"/>
        <w:outlineLvl w:val="3"/>
        <w:rPr>
          <w:rFonts w:ascii="PT Astra Serif" w:hAnsi="PT Astra Serif"/>
          <w:b/>
          <w:bCs/>
          <w:sz w:val="28"/>
          <w:szCs w:val="28"/>
        </w:rPr>
      </w:pPr>
    </w:p>
    <w:p w:rsidR="00994F1E" w:rsidRPr="000808AB" w:rsidRDefault="00E956E2" w:rsidP="00994F1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                  </w:t>
      </w:r>
      <w:r w:rsidR="00994F1E" w:rsidRPr="000808AB">
        <w:rPr>
          <w:rFonts w:ascii="PT Astra Serif" w:eastAsia="Times New Roman" w:hAnsi="PT Astra Serif"/>
          <w:b/>
          <w:sz w:val="28"/>
          <w:szCs w:val="28"/>
          <w:lang w:eastAsia="ru-RU"/>
        </w:rPr>
        <w:t>Председатель комиссии:</w:t>
      </w:r>
    </w:p>
    <w:p w:rsidR="00994F1E" w:rsidRPr="000808AB" w:rsidRDefault="00994F1E" w:rsidP="00994F1E">
      <w:pPr>
        <w:spacing w:after="0" w:line="240" w:lineRule="auto"/>
        <w:ind w:firstLine="284"/>
        <w:jc w:val="center"/>
        <w:outlineLvl w:val="3"/>
        <w:rPr>
          <w:rFonts w:ascii="PT Astra Serif" w:hAnsi="PT Astra Serif"/>
          <w:bCs/>
          <w:sz w:val="28"/>
          <w:szCs w:val="28"/>
        </w:rPr>
      </w:pP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Никоноров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А.Н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.  – 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Глава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 администрации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bCs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</w:p>
    <w:p w:rsidR="00994F1E" w:rsidRPr="000808AB" w:rsidRDefault="00994F1E" w:rsidP="00994F1E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994F1E" w:rsidRPr="000808AB" w:rsidRDefault="009D423C" w:rsidP="00994F1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 w:rsidR="00994F1E" w:rsidRPr="000808AB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Заместитель Председателя комиссии:  </w:t>
      </w:r>
    </w:p>
    <w:p w:rsidR="00994F1E" w:rsidRPr="000808AB" w:rsidRDefault="00994F1E" w:rsidP="00994F1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Маркелов А.Н.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–</w:t>
      </w:r>
      <w:r w:rsidRPr="00A8668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Заместитель Главы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 администрации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bCs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</w:p>
    <w:p w:rsidR="00994F1E" w:rsidRPr="000808AB" w:rsidRDefault="00994F1E" w:rsidP="00994F1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994F1E" w:rsidRPr="000808AB" w:rsidRDefault="00994F1E" w:rsidP="00994F1E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b/>
          <w:sz w:val="28"/>
          <w:szCs w:val="28"/>
          <w:lang w:eastAsia="ru-RU"/>
        </w:rPr>
        <w:t>Секретарь комиссии:</w:t>
      </w:r>
    </w:p>
    <w:p w:rsidR="00994F1E" w:rsidRPr="000808AB" w:rsidRDefault="00A5716A" w:rsidP="00994F1E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Жаркова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А.А.</w:t>
      </w:r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>–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инспектор </w:t>
      </w:r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>администрации</w:t>
      </w:r>
      <w:r w:rsidR="00994F1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94F1E" w:rsidRPr="000808A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94F1E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994F1E">
        <w:rPr>
          <w:rFonts w:ascii="PT Astra Serif" w:hAnsi="PT Astra Serif"/>
          <w:bCs/>
          <w:sz w:val="28"/>
          <w:szCs w:val="28"/>
        </w:rPr>
        <w:t>Языковское</w:t>
      </w:r>
      <w:proofErr w:type="spellEnd"/>
      <w:r w:rsidR="00994F1E"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proofErr w:type="spellStart"/>
      <w:r w:rsidR="00994F1E">
        <w:rPr>
          <w:rFonts w:ascii="PT Astra Serif" w:hAnsi="PT Astra Serif"/>
          <w:bCs/>
          <w:sz w:val="28"/>
          <w:szCs w:val="28"/>
        </w:rPr>
        <w:t>Карсунского</w:t>
      </w:r>
      <w:proofErr w:type="spellEnd"/>
      <w:r w:rsidR="00994F1E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</w:p>
    <w:p w:rsidR="00994F1E" w:rsidRDefault="00994F1E" w:rsidP="00994F1E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0808AB">
        <w:rPr>
          <w:rFonts w:ascii="PT Astra Serif" w:eastAsia="Times New Roman" w:hAnsi="PT Astra Serif"/>
          <w:b/>
          <w:sz w:val="28"/>
          <w:szCs w:val="28"/>
          <w:lang w:eastAsia="ru-RU"/>
        </w:rPr>
        <w:t>Члены комиссии:</w:t>
      </w:r>
    </w:p>
    <w:p w:rsidR="00A5716A" w:rsidRPr="00860C84" w:rsidRDefault="00A5716A" w:rsidP="00A5716A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860C84">
        <w:rPr>
          <w:rFonts w:ascii="PT Astra Serif" w:hAnsi="PT Astra Serif"/>
          <w:sz w:val="28"/>
          <w:szCs w:val="28"/>
        </w:rPr>
        <w:t>Волостникова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Е.С. – специалист по управлению муниципальной собственностью администрации муниципального образования </w:t>
      </w:r>
      <w:proofErr w:type="spellStart"/>
      <w:r w:rsidRPr="00860C84">
        <w:rPr>
          <w:rFonts w:ascii="PT Astra Serif" w:hAnsi="PT Astra Serif"/>
          <w:sz w:val="28"/>
          <w:szCs w:val="28"/>
        </w:rPr>
        <w:t>Языковское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60C84">
        <w:rPr>
          <w:rFonts w:ascii="PT Astra Serif" w:hAnsi="PT Astra Serif"/>
          <w:sz w:val="28"/>
          <w:szCs w:val="28"/>
        </w:rPr>
        <w:t>городское</w:t>
      </w:r>
      <w:proofErr w:type="gramEnd"/>
      <w:r w:rsidRPr="00860C84">
        <w:rPr>
          <w:rFonts w:ascii="PT Astra Serif" w:hAnsi="PT Astra Serif"/>
          <w:sz w:val="28"/>
          <w:szCs w:val="28"/>
        </w:rPr>
        <w:t xml:space="preserve"> поселения</w:t>
      </w:r>
    </w:p>
    <w:p w:rsidR="00A5716A" w:rsidRPr="00860C84" w:rsidRDefault="00A5716A" w:rsidP="00A5716A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860C84">
        <w:rPr>
          <w:rFonts w:ascii="PT Astra Serif" w:hAnsi="PT Astra Serif"/>
          <w:sz w:val="28"/>
          <w:szCs w:val="28"/>
        </w:rPr>
        <w:t>Левочкина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Е.В. – директор филиала </w:t>
      </w:r>
      <w:proofErr w:type="spellStart"/>
      <w:r w:rsidRPr="00860C84">
        <w:rPr>
          <w:rFonts w:ascii="PT Astra Serif" w:hAnsi="PT Astra Serif"/>
          <w:sz w:val="28"/>
          <w:szCs w:val="28"/>
        </w:rPr>
        <w:t>Языковский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дом культуры</w:t>
      </w:r>
      <w:r w:rsidR="002A5250">
        <w:rPr>
          <w:rFonts w:ascii="PT Astra Serif" w:hAnsi="PT Astra Serif"/>
          <w:sz w:val="28"/>
          <w:szCs w:val="28"/>
        </w:rPr>
        <w:t xml:space="preserve"> (по согласованию)</w:t>
      </w:r>
    </w:p>
    <w:p w:rsidR="00A5716A" w:rsidRPr="00860C84" w:rsidRDefault="00A5716A" w:rsidP="00A5716A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860C84">
        <w:rPr>
          <w:rFonts w:ascii="PT Astra Serif" w:hAnsi="PT Astra Serif"/>
          <w:sz w:val="28"/>
          <w:szCs w:val="28"/>
        </w:rPr>
        <w:t>Хорев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В.А. – руководитель муниципального казённого учреждения «Управление по делам культуры и организации досуга населения администрации муниципального</w:t>
      </w:r>
      <w:r w:rsidR="002A5250">
        <w:rPr>
          <w:rFonts w:ascii="PT Astra Serif" w:hAnsi="PT Astra Serif"/>
          <w:sz w:val="28"/>
          <w:szCs w:val="28"/>
        </w:rPr>
        <w:t xml:space="preserve"> образования «</w:t>
      </w:r>
      <w:proofErr w:type="spellStart"/>
      <w:r w:rsidR="002A5250">
        <w:rPr>
          <w:rFonts w:ascii="PT Astra Serif" w:hAnsi="PT Astra Serif"/>
          <w:sz w:val="28"/>
          <w:szCs w:val="28"/>
        </w:rPr>
        <w:t>Карсунский</w:t>
      </w:r>
      <w:proofErr w:type="spellEnd"/>
      <w:r w:rsidR="002A5250">
        <w:rPr>
          <w:rFonts w:ascii="PT Astra Serif" w:hAnsi="PT Astra Serif"/>
          <w:sz w:val="28"/>
          <w:szCs w:val="28"/>
        </w:rPr>
        <w:t xml:space="preserve"> район» (по согласованию)</w:t>
      </w:r>
    </w:p>
    <w:p w:rsidR="00A5716A" w:rsidRPr="00860C84" w:rsidRDefault="00A5716A" w:rsidP="00A5716A">
      <w:pPr>
        <w:spacing w:after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860C84">
        <w:rPr>
          <w:rFonts w:ascii="PT Astra Serif" w:hAnsi="PT Astra Serif"/>
          <w:sz w:val="28"/>
          <w:szCs w:val="28"/>
        </w:rPr>
        <w:t>Бгатов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А.А.- заместитель Главы администрации муниципального образования «</w:t>
      </w:r>
      <w:proofErr w:type="spellStart"/>
      <w:r w:rsidRPr="00860C84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район» Ульяновской област</w:t>
      </w:r>
      <w:proofErr w:type="gramStart"/>
      <w:r w:rsidRPr="00860C84">
        <w:rPr>
          <w:rFonts w:ascii="PT Astra Serif" w:hAnsi="PT Astra Serif"/>
          <w:sz w:val="28"/>
          <w:szCs w:val="28"/>
        </w:rPr>
        <w:t>и</w:t>
      </w:r>
      <w:r w:rsidR="002A5250">
        <w:rPr>
          <w:rFonts w:ascii="PT Astra Serif" w:hAnsi="PT Astra Serif"/>
          <w:sz w:val="28"/>
          <w:szCs w:val="28"/>
        </w:rPr>
        <w:t>(</w:t>
      </w:r>
      <w:proofErr w:type="gramEnd"/>
      <w:r w:rsidR="002A5250">
        <w:rPr>
          <w:rFonts w:ascii="PT Astra Serif" w:hAnsi="PT Astra Serif"/>
          <w:sz w:val="28"/>
          <w:szCs w:val="28"/>
        </w:rPr>
        <w:t>по согласованию)</w:t>
      </w:r>
    </w:p>
    <w:p w:rsidR="00A5716A" w:rsidRPr="002A5250" w:rsidRDefault="00A5716A" w:rsidP="002A5250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60C84">
        <w:rPr>
          <w:rFonts w:ascii="PT Astra Serif" w:hAnsi="PT Astra Serif"/>
          <w:sz w:val="28"/>
          <w:szCs w:val="28"/>
        </w:rPr>
        <w:t>Акимов А.Р. – начальник муниципального бюджетного учреждения муниципального образования «</w:t>
      </w:r>
      <w:proofErr w:type="spellStart"/>
      <w:r w:rsidRPr="00860C84">
        <w:rPr>
          <w:rFonts w:ascii="PT Astra Serif" w:hAnsi="PT Astra Serif"/>
          <w:sz w:val="28"/>
          <w:szCs w:val="28"/>
        </w:rPr>
        <w:t>Карсунский</w:t>
      </w:r>
      <w:proofErr w:type="spellEnd"/>
      <w:r w:rsidRPr="00860C84">
        <w:rPr>
          <w:rFonts w:ascii="PT Astra Serif" w:hAnsi="PT Astra Serif"/>
          <w:sz w:val="28"/>
          <w:szCs w:val="28"/>
        </w:rPr>
        <w:t xml:space="preserve"> район» Ульяновской области «Управление капитального строительства</w:t>
      </w:r>
      <w:proofErr w:type="gramStart"/>
      <w:r w:rsidRPr="00860C84">
        <w:rPr>
          <w:rFonts w:ascii="PT Astra Serif" w:hAnsi="PT Astra Serif"/>
          <w:sz w:val="28"/>
          <w:szCs w:val="28"/>
        </w:rPr>
        <w:t>»</w:t>
      </w:r>
      <w:r w:rsidR="002A5250">
        <w:rPr>
          <w:rFonts w:ascii="PT Astra Serif" w:hAnsi="PT Astra Serif"/>
          <w:sz w:val="28"/>
          <w:szCs w:val="28"/>
        </w:rPr>
        <w:t>(</w:t>
      </w:r>
      <w:proofErr w:type="gramEnd"/>
      <w:r w:rsidR="002A5250">
        <w:rPr>
          <w:rFonts w:ascii="PT Astra Serif" w:hAnsi="PT Astra Serif"/>
          <w:sz w:val="28"/>
          <w:szCs w:val="28"/>
        </w:rPr>
        <w:t xml:space="preserve"> по согласованию)</w:t>
      </w:r>
    </w:p>
    <w:sectPr w:rsidR="00A5716A" w:rsidRPr="002A5250" w:rsidSect="0069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F1E"/>
    <w:rsid w:val="000425B5"/>
    <w:rsid w:val="00060251"/>
    <w:rsid w:val="001D1975"/>
    <w:rsid w:val="002A5250"/>
    <w:rsid w:val="003477C0"/>
    <w:rsid w:val="0035799E"/>
    <w:rsid w:val="004F5769"/>
    <w:rsid w:val="006938C2"/>
    <w:rsid w:val="007B3ECB"/>
    <w:rsid w:val="00900066"/>
    <w:rsid w:val="00994F1E"/>
    <w:rsid w:val="009D423C"/>
    <w:rsid w:val="00A5716A"/>
    <w:rsid w:val="00D10F02"/>
    <w:rsid w:val="00E9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94F1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94F1E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6"/>
    <w:uiPriority w:val="1"/>
    <w:locked/>
    <w:rsid w:val="00994F1E"/>
  </w:style>
  <w:style w:type="paragraph" w:styleId="a6">
    <w:name w:val="No Spacing"/>
    <w:link w:val="a5"/>
    <w:uiPriority w:val="1"/>
    <w:qFormat/>
    <w:rsid w:val="00994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2025-02-26T07:27:00Z</cp:lastPrinted>
  <dcterms:created xsi:type="dcterms:W3CDTF">2025-02-18T05:22:00Z</dcterms:created>
  <dcterms:modified xsi:type="dcterms:W3CDTF">2025-02-26T12:44:00Z</dcterms:modified>
</cp:coreProperties>
</file>