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A" w:rsidRDefault="005B7D4A" w:rsidP="005B7D4A">
      <w:pPr>
        <w:jc w:val="center"/>
        <w:rPr>
          <w:b/>
          <w:sz w:val="28"/>
          <w:szCs w:val="28"/>
        </w:rPr>
      </w:pPr>
      <w:r>
        <w:rPr>
          <w:b/>
          <w:sz w:val="28"/>
          <w:szCs w:val="28"/>
        </w:rPr>
        <w:t>МУНИЦИПАЛЬНОЕ ОБРАЗОВАНИЕ ЯЗЫКОВСКОЕ ГОРОДСКОЕ ПОСЕЛЕНИЕ КАРСУНСКОГО РАЙОНА УЛЬЯНОВСКОЙ ОБЛАСТИ</w:t>
      </w:r>
    </w:p>
    <w:p w:rsidR="005B7D4A" w:rsidRDefault="005B7D4A" w:rsidP="005B7D4A">
      <w:pPr>
        <w:jc w:val="center"/>
      </w:pPr>
    </w:p>
    <w:p w:rsidR="005B7D4A" w:rsidRDefault="005B7D4A" w:rsidP="005B7D4A">
      <w:pPr>
        <w:jc w:val="center"/>
        <w:rPr>
          <w:rFonts w:ascii="Arial Black" w:hAnsi="Arial Black"/>
          <w:sz w:val="36"/>
          <w:szCs w:val="36"/>
        </w:rPr>
      </w:pPr>
      <w:r>
        <w:rPr>
          <w:rFonts w:ascii="Arial Black" w:hAnsi="Arial Black"/>
          <w:sz w:val="36"/>
          <w:szCs w:val="36"/>
        </w:rPr>
        <w:t>ИНФОРМАЦИОННЫЙ БЮЛЛЕТЕНЬ</w:t>
      </w:r>
    </w:p>
    <w:p w:rsidR="005B7D4A" w:rsidRDefault="005B7D4A" w:rsidP="005B7D4A">
      <w:pPr>
        <w:jc w:val="center"/>
        <w:rPr>
          <w:rFonts w:ascii="Arial Black" w:hAnsi="Arial Black"/>
          <w:sz w:val="36"/>
          <w:szCs w:val="36"/>
        </w:rPr>
      </w:pPr>
      <w:r>
        <w:rPr>
          <w:rFonts w:ascii="Arial Black" w:hAnsi="Arial Black"/>
          <w:sz w:val="36"/>
          <w:szCs w:val="36"/>
        </w:rPr>
        <w:t>ОРГАНОВ МЕСТНОГО САМОУПРАВЛЕНИЯ</w:t>
      </w:r>
    </w:p>
    <w:p w:rsidR="005B7D4A" w:rsidRDefault="005B7D4A" w:rsidP="005B7D4A">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495935</wp:posOffset>
                </wp:positionH>
                <wp:positionV relativeFrom="paragraph">
                  <wp:posOffset>13335</wp:posOffset>
                </wp:positionV>
                <wp:extent cx="6562725" cy="0"/>
                <wp:effectExtent l="0" t="38100" r="952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05pt" to="55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" strokeweight="6pt">
                <v:stroke linestyle="thickBetweenThin"/>
              </v:line>
            </w:pict>
          </mc:Fallback>
        </mc:AlternateContent>
      </w:r>
      <w:r>
        <w:t>Периодическое печатное издание, предназначенное для опубликования</w:t>
      </w:r>
    </w:p>
    <w:p w:rsidR="005B7D4A" w:rsidRDefault="005B7D4A" w:rsidP="005B7D4A">
      <w:pPr>
        <w:jc w:val="center"/>
      </w:pPr>
      <w:r>
        <w:t>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w:t>
      </w:r>
    </w:p>
    <w:p w:rsidR="005B7D4A" w:rsidRDefault="005B7D4A" w:rsidP="005B7D4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73025</wp:posOffset>
                </wp:positionV>
                <wp:extent cx="6628765" cy="0"/>
                <wp:effectExtent l="0" t="38100" r="635"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5pt" to="49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" strokeweight="6pt">
                <v:stroke linestyle="thickBetweenThin"/>
              </v:line>
            </w:pict>
          </mc:Fallback>
        </mc:AlternateContent>
      </w:r>
    </w:p>
    <w:p w:rsidR="005B7D4A" w:rsidRDefault="005B7D4A" w:rsidP="005B7D4A">
      <w:r>
        <w:t>Издается с 2016 г.</w:t>
      </w:r>
    </w:p>
    <w:p w:rsidR="005B7D4A" w:rsidRDefault="005B7D4A" w:rsidP="005B7D4A">
      <w:pPr>
        <w:rPr>
          <w:u w:val="single"/>
        </w:rPr>
      </w:pPr>
    </w:p>
    <w:p w:rsidR="005B7D4A" w:rsidRDefault="005B7D4A" w:rsidP="005B7D4A">
      <w:pPr>
        <w:rPr>
          <w:sz w:val="32"/>
          <w:szCs w:val="32"/>
        </w:rPr>
      </w:pPr>
      <w:r>
        <w:t>24 января  2023</w:t>
      </w:r>
      <w:r>
        <w:t xml:space="preserve"> года </w:t>
      </w:r>
      <w:r>
        <w:tab/>
      </w:r>
      <w:r>
        <w:tab/>
        <w:t xml:space="preserve"> </w:t>
      </w:r>
      <w:r>
        <w:tab/>
      </w:r>
      <w:r>
        <w:tab/>
      </w:r>
      <w:r>
        <w:tab/>
      </w:r>
      <w:r>
        <w:tab/>
        <w:t xml:space="preserve">             </w:t>
      </w:r>
      <w:r>
        <w:tab/>
      </w:r>
      <w:r>
        <w:tab/>
        <w:t xml:space="preserve">  </w:t>
      </w:r>
      <w:r>
        <w:rPr>
          <w:sz w:val="28"/>
          <w:szCs w:val="28"/>
        </w:rPr>
        <w:t>№1</w:t>
      </w:r>
    </w:p>
    <w:p w:rsidR="005B7D4A" w:rsidRDefault="005B7D4A" w:rsidP="005B7D4A">
      <w:pPr>
        <w:rPr>
          <w:b/>
          <w:sz w:val="16"/>
          <w:szCs w:val="16"/>
        </w:rPr>
      </w:pPr>
      <w:r>
        <w:rPr>
          <w:b/>
          <w:sz w:val="16"/>
          <w:szCs w:val="16"/>
        </w:rPr>
        <w:t xml:space="preserve">   </w:t>
      </w:r>
      <w:r>
        <w:tab/>
      </w:r>
      <w:r>
        <w:rPr>
          <w:b/>
          <w:sz w:val="16"/>
          <w:szCs w:val="16"/>
        </w:rPr>
        <w:tab/>
      </w:r>
      <w:r>
        <w:rPr>
          <w:b/>
          <w:sz w:val="16"/>
          <w:szCs w:val="16"/>
        </w:rPr>
        <w:tab/>
      </w:r>
      <w:r>
        <w:rPr>
          <w:b/>
          <w:sz w:val="16"/>
          <w:szCs w:val="16"/>
        </w:rPr>
        <w:tab/>
      </w:r>
    </w:p>
    <w:p w:rsidR="005B7D4A" w:rsidRDefault="005B7D4A" w:rsidP="005B7D4A">
      <w:pPr>
        <w:rPr>
          <w:b/>
          <w:sz w:val="16"/>
          <w:szCs w:val="16"/>
        </w:rPr>
      </w:pPr>
      <w:r>
        <w:rPr>
          <w:b/>
          <w:sz w:val="16"/>
          <w:szCs w:val="16"/>
        </w:rPr>
        <w:t xml:space="preserve">                                                                                                                                                                                                   </w:t>
      </w:r>
      <w:r>
        <w:rPr>
          <w:sz w:val="28"/>
          <w:szCs w:val="28"/>
        </w:rPr>
        <w:t>Экз.№</w:t>
      </w:r>
      <w:r>
        <w:rPr>
          <w:b/>
          <w:sz w:val="16"/>
          <w:szCs w:val="16"/>
        </w:rPr>
        <w:t>_______</w:t>
      </w:r>
    </w:p>
    <w:p w:rsidR="005B7D4A" w:rsidRPr="009D53C4" w:rsidRDefault="005B7D4A" w:rsidP="005B7D4A">
      <w:pPr>
        <w:jc w:val="center"/>
        <w:rPr>
          <w:rFonts w:ascii="PT Astra Serif" w:hAnsi="PT Astra Serif"/>
          <w:b/>
          <w:sz w:val="28"/>
          <w:szCs w:val="28"/>
        </w:rPr>
      </w:pPr>
      <w:r w:rsidRPr="009D53C4">
        <w:rPr>
          <w:rFonts w:ascii="PT Astra Serif" w:hAnsi="PT Astra Serif"/>
          <w:b/>
          <w:sz w:val="28"/>
          <w:szCs w:val="28"/>
        </w:rPr>
        <w:t xml:space="preserve">СОВЕТ ДЕПУТАТОВ </w:t>
      </w:r>
    </w:p>
    <w:p w:rsidR="005B7D4A" w:rsidRPr="009D53C4" w:rsidRDefault="005B7D4A" w:rsidP="005B7D4A">
      <w:pPr>
        <w:pStyle w:val="ConsPlusTitle"/>
        <w:widowControl/>
        <w:jc w:val="center"/>
        <w:rPr>
          <w:rFonts w:ascii="PT Astra Serif" w:hAnsi="PT Astra Serif"/>
          <w:sz w:val="28"/>
          <w:szCs w:val="28"/>
        </w:rPr>
      </w:pPr>
      <w:r w:rsidRPr="009D53C4">
        <w:rPr>
          <w:rFonts w:ascii="PT Astra Serif" w:hAnsi="PT Astra Serif"/>
          <w:sz w:val="28"/>
          <w:szCs w:val="28"/>
        </w:rPr>
        <w:t>МУНИЦИПАЛЬНОГО ОБРАЗОВАНИЯ</w:t>
      </w:r>
    </w:p>
    <w:p w:rsidR="005B7D4A" w:rsidRPr="009D53C4" w:rsidRDefault="005B7D4A" w:rsidP="005B7D4A">
      <w:pPr>
        <w:pStyle w:val="ConsPlusTitle"/>
        <w:widowControl/>
        <w:jc w:val="center"/>
        <w:rPr>
          <w:rFonts w:ascii="PT Astra Serif" w:hAnsi="PT Astra Serif"/>
          <w:sz w:val="28"/>
          <w:szCs w:val="28"/>
        </w:rPr>
      </w:pPr>
      <w:r w:rsidRPr="009D53C4">
        <w:rPr>
          <w:rFonts w:ascii="PT Astra Serif" w:hAnsi="PT Astra Serif"/>
          <w:sz w:val="28"/>
          <w:szCs w:val="28"/>
        </w:rPr>
        <w:t>ЯЗЫКОВСКОЕ  ГОРОДСКОЕ ПОСЕЛЕНИЕ</w:t>
      </w:r>
    </w:p>
    <w:p w:rsidR="005B7D4A" w:rsidRPr="009D53C4" w:rsidRDefault="005B7D4A" w:rsidP="005B7D4A">
      <w:pPr>
        <w:pStyle w:val="ConsPlusTitle"/>
        <w:widowControl/>
        <w:jc w:val="center"/>
        <w:rPr>
          <w:rFonts w:ascii="PT Astra Serif" w:hAnsi="PT Astra Serif"/>
          <w:sz w:val="28"/>
          <w:szCs w:val="28"/>
        </w:rPr>
      </w:pPr>
      <w:r w:rsidRPr="009D53C4">
        <w:rPr>
          <w:rFonts w:ascii="PT Astra Serif" w:hAnsi="PT Astra Serif"/>
          <w:sz w:val="28"/>
          <w:szCs w:val="28"/>
        </w:rPr>
        <w:t>КАРСУНСКОГО РАЙОНА УЛЬЯНОВСКОЙ ОБЛАСТИ</w:t>
      </w:r>
    </w:p>
    <w:p w:rsidR="005B7D4A" w:rsidRPr="009D53C4" w:rsidRDefault="005B7D4A" w:rsidP="005B7D4A">
      <w:pPr>
        <w:rPr>
          <w:rFonts w:ascii="PT Astra Serif" w:hAnsi="PT Astra Serif"/>
          <w:sz w:val="28"/>
          <w:szCs w:val="28"/>
        </w:rPr>
      </w:pPr>
    </w:p>
    <w:p w:rsidR="005B7D4A" w:rsidRPr="009D53C4" w:rsidRDefault="005B7D4A" w:rsidP="005B7D4A">
      <w:pPr>
        <w:jc w:val="center"/>
        <w:rPr>
          <w:rFonts w:ascii="PT Astra Serif" w:hAnsi="PT Astra Serif"/>
          <w:b/>
          <w:sz w:val="28"/>
          <w:szCs w:val="28"/>
        </w:rPr>
      </w:pPr>
      <w:proofErr w:type="gramStart"/>
      <w:r w:rsidRPr="009D53C4">
        <w:rPr>
          <w:rFonts w:ascii="PT Astra Serif" w:hAnsi="PT Astra Serif"/>
          <w:b/>
          <w:sz w:val="28"/>
          <w:szCs w:val="28"/>
        </w:rPr>
        <w:t>Р</w:t>
      </w:r>
      <w:proofErr w:type="gramEnd"/>
      <w:r w:rsidRPr="009D53C4">
        <w:rPr>
          <w:rFonts w:ascii="PT Astra Serif" w:hAnsi="PT Astra Serif"/>
          <w:b/>
          <w:sz w:val="28"/>
          <w:szCs w:val="28"/>
        </w:rPr>
        <w:t xml:space="preserve"> Е Ш Е Н И Е</w:t>
      </w:r>
    </w:p>
    <w:p w:rsidR="005B7D4A" w:rsidRPr="009D53C4" w:rsidRDefault="005B7D4A" w:rsidP="005B7D4A">
      <w:pPr>
        <w:jc w:val="center"/>
        <w:rPr>
          <w:rFonts w:ascii="PT Astra Serif" w:hAnsi="PT Astra Serif"/>
          <w:sz w:val="28"/>
          <w:szCs w:val="28"/>
        </w:rPr>
      </w:pPr>
      <w:proofErr w:type="spellStart"/>
      <w:r w:rsidRPr="009D53C4">
        <w:rPr>
          <w:rFonts w:ascii="PT Astra Serif" w:hAnsi="PT Astra Serif"/>
          <w:sz w:val="28"/>
          <w:szCs w:val="28"/>
        </w:rPr>
        <w:t>р.п</w:t>
      </w:r>
      <w:proofErr w:type="spellEnd"/>
      <w:r w:rsidRPr="009D53C4">
        <w:rPr>
          <w:rFonts w:ascii="PT Astra Serif" w:hAnsi="PT Astra Serif"/>
          <w:sz w:val="28"/>
          <w:szCs w:val="28"/>
        </w:rPr>
        <w:t>. Языково</w:t>
      </w:r>
    </w:p>
    <w:p w:rsidR="005B7D4A" w:rsidRPr="009D53C4" w:rsidRDefault="005B7D4A" w:rsidP="005B7D4A">
      <w:pPr>
        <w:jc w:val="both"/>
        <w:rPr>
          <w:rFonts w:ascii="PT Astra Serif" w:hAnsi="PT Astra Serif"/>
          <w:sz w:val="28"/>
          <w:szCs w:val="28"/>
          <w:u w:val="single"/>
        </w:rPr>
      </w:pPr>
      <w:r w:rsidRPr="00272F00">
        <w:rPr>
          <w:rFonts w:ascii="PT Astra Serif" w:hAnsi="PT Astra Serif"/>
          <w:sz w:val="28"/>
          <w:szCs w:val="28"/>
        </w:rPr>
        <w:t xml:space="preserve">  </w:t>
      </w:r>
      <w:r>
        <w:rPr>
          <w:rFonts w:ascii="PT Astra Serif" w:hAnsi="PT Astra Serif"/>
          <w:sz w:val="28"/>
          <w:szCs w:val="28"/>
        </w:rPr>
        <w:t>23</w:t>
      </w:r>
      <w:r w:rsidRPr="00272F00">
        <w:rPr>
          <w:rFonts w:ascii="PT Astra Serif" w:hAnsi="PT Astra Serif"/>
          <w:sz w:val="28"/>
          <w:szCs w:val="28"/>
        </w:rPr>
        <w:t xml:space="preserve"> января 2023                                                                             </w:t>
      </w:r>
      <w:r>
        <w:rPr>
          <w:rFonts w:ascii="PT Astra Serif" w:hAnsi="PT Astra Serif"/>
          <w:sz w:val="28"/>
          <w:szCs w:val="28"/>
        </w:rPr>
        <w:t xml:space="preserve">   </w:t>
      </w:r>
      <w:r w:rsidRPr="009D53C4">
        <w:rPr>
          <w:rFonts w:ascii="PT Astra Serif" w:hAnsi="PT Astra Serif"/>
          <w:sz w:val="28"/>
          <w:szCs w:val="28"/>
        </w:rPr>
        <w:t xml:space="preserve">№ </w:t>
      </w:r>
      <w:r>
        <w:rPr>
          <w:rFonts w:ascii="PT Astra Serif" w:hAnsi="PT Astra Serif"/>
          <w:sz w:val="28"/>
          <w:szCs w:val="28"/>
        </w:rPr>
        <w:t>1</w:t>
      </w:r>
    </w:p>
    <w:p w:rsidR="005B7D4A" w:rsidRPr="009D53C4" w:rsidRDefault="005B7D4A" w:rsidP="005B7D4A">
      <w:pPr>
        <w:jc w:val="both"/>
        <w:rPr>
          <w:rFonts w:ascii="PT Astra Serif" w:hAnsi="PT Astra Serif"/>
          <w:sz w:val="28"/>
          <w:szCs w:val="28"/>
        </w:rPr>
      </w:pPr>
      <w:r w:rsidRPr="009D53C4">
        <w:rPr>
          <w:rFonts w:ascii="PT Astra Serif" w:hAnsi="PT Astra Serif"/>
          <w:sz w:val="28"/>
          <w:szCs w:val="28"/>
        </w:rPr>
        <w:t xml:space="preserve">                                                                                                         экз.№</w:t>
      </w:r>
    </w:p>
    <w:p w:rsidR="005B7D4A" w:rsidRPr="009D53C4" w:rsidRDefault="005B7D4A" w:rsidP="005B7D4A">
      <w:pPr>
        <w:widowControl w:val="0"/>
        <w:autoSpaceDE w:val="0"/>
        <w:autoSpaceDN w:val="0"/>
        <w:jc w:val="center"/>
        <w:rPr>
          <w:rFonts w:ascii="PT Astra Serif" w:hAnsi="PT Astra Serif"/>
          <w:b/>
          <w:sz w:val="28"/>
          <w:szCs w:val="28"/>
        </w:rPr>
      </w:pPr>
    </w:p>
    <w:p w:rsidR="005B7D4A" w:rsidRPr="009D53C4" w:rsidRDefault="005B7D4A" w:rsidP="005B7D4A">
      <w:pPr>
        <w:widowControl w:val="0"/>
        <w:autoSpaceDE w:val="0"/>
        <w:autoSpaceDN w:val="0"/>
        <w:jc w:val="center"/>
        <w:rPr>
          <w:rFonts w:ascii="PT Astra Serif" w:hAnsi="PT Astra Serif"/>
          <w:b/>
          <w:sz w:val="28"/>
          <w:szCs w:val="28"/>
        </w:rPr>
      </w:pPr>
      <w:r w:rsidRPr="009D53C4">
        <w:rPr>
          <w:rFonts w:ascii="PT Astra Serif" w:hAnsi="PT Astra Serif"/>
          <w:b/>
          <w:sz w:val="28"/>
          <w:szCs w:val="28"/>
        </w:rPr>
        <w:t>О внесении изменений в решение Совета депутатов</w:t>
      </w:r>
    </w:p>
    <w:p w:rsidR="005B7D4A" w:rsidRPr="009D53C4" w:rsidRDefault="005B7D4A" w:rsidP="005B7D4A">
      <w:pPr>
        <w:widowControl w:val="0"/>
        <w:autoSpaceDE w:val="0"/>
        <w:autoSpaceDN w:val="0"/>
        <w:jc w:val="center"/>
        <w:rPr>
          <w:rFonts w:ascii="PT Astra Serif" w:hAnsi="PT Astra Serif"/>
          <w:b/>
          <w:sz w:val="28"/>
          <w:szCs w:val="28"/>
        </w:rPr>
      </w:pPr>
      <w:r w:rsidRPr="009D53C4">
        <w:rPr>
          <w:rFonts w:ascii="PT Astra Serif" w:hAnsi="PT Astra Serif"/>
          <w:b/>
          <w:sz w:val="28"/>
          <w:szCs w:val="28"/>
        </w:rPr>
        <w:t>муниципального образования Языковское  городское поселение</w:t>
      </w:r>
    </w:p>
    <w:p w:rsidR="005B7D4A" w:rsidRPr="009D53C4" w:rsidRDefault="005B7D4A" w:rsidP="005B7D4A">
      <w:pPr>
        <w:widowControl w:val="0"/>
        <w:autoSpaceDE w:val="0"/>
        <w:autoSpaceDN w:val="0"/>
        <w:jc w:val="center"/>
        <w:rPr>
          <w:rFonts w:ascii="PT Astra Serif" w:hAnsi="PT Astra Serif"/>
          <w:b/>
          <w:sz w:val="28"/>
          <w:szCs w:val="28"/>
        </w:rPr>
      </w:pPr>
      <w:r w:rsidRPr="009D53C4">
        <w:rPr>
          <w:rFonts w:ascii="PT Astra Serif" w:hAnsi="PT Astra Serif"/>
          <w:b/>
          <w:sz w:val="28"/>
          <w:szCs w:val="28"/>
        </w:rPr>
        <w:t>Карсунского района Ульяновской области от 14.12.2018 № 19</w:t>
      </w:r>
    </w:p>
    <w:p w:rsidR="005B7D4A" w:rsidRPr="009D53C4" w:rsidRDefault="005B7D4A" w:rsidP="005B7D4A">
      <w:pPr>
        <w:widowControl w:val="0"/>
        <w:autoSpaceDE w:val="0"/>
        <w:autoSpaceDN w:val="0"/>
        <w:jc w:val="both"/>
        <w:rPr>
          <w:rFonts w:ascii="PT Astra Serif" w:hAnsi="PT Astra Serif"/>
          <w:sz w:val="28"/>
          <w:szCs w:val="28"/>
        </w:rPr>
      </w:pPr>
    </w:p>
    <w:p w:rsidR="005B7D4A" w:rsidRPr="009D53C4" w:rsidRDefault="005B7D4A" w:rsidP="005B7D4A">
      <w:pPr>
        <w:pStyle w:val="a3"/>
        <w:ind w:firstLine="709"/>
        <w:jc w:val="both"/>
        <w:rPr>
          <w:rFonts w:ascii="PT Astra Serif" w:hAnsi="PT Astra Serif"/>
          <w:sz w:val="28"/>
          <w:szCs w:val="28"/>
        </w:rPr>
      </w:pPr>
      <w:proofErr w:type="gramStart"/>
      <w:r w:rsidRPr="009D53C4">
        <w:rPr>
          <w:rFonts w:ascii="PT Astra Serif" w:hAnsi="PT Astra Serif"/>
          <w:sz w:val="28"/>
          <w:szCs w:val="28"/>
        </w:rPr>
        <w:t xml:space="preserve">В соответствии </w:t>
      </w:r>
      <w:r w:rsidRPr="009D53C4">
        <w:rPr>
          <w:rFonts w:ascii="PT Astra Serif" w:eastAsiaTheme="minorHAnsi" w:hAnsi="PT Astra Serif"/>
          <w:sz w:val="28"/>
          <w:szCs w:val="28"/>
        </w:rPr>
        <w:t>со статьей 27</w:t>
      </w:r>
      <w:r w:rsidRPr="009D53C4">
        <w:rPr>
          <w:rFonts w:ascii="PT Astra Serif" w:eastAsiaTheme="minorHAnsi" w:hAnsi="PT Astra Serif"/>
          <w:sz w:val="28"/>
          <w:szCs w:val="28"/>
          <w:vertAlign w:val="superscript"/>
        </w:rPr>
        <w:t>1</w:t>
      </w:r>
      <w:r w:rsidRPr="009D53C4">
        <w:rPr>
          <w:rFonts w:ascii="PT Astra Serif" w:eastAsiaTheme="minorHAnsi" w:hAnsi="PT Astra Serif"/>
          <w:sz w:val="28"/>
          <w:szCs w:val="28"/>
        </w:rPr>
        <w:t xml:space="preserve"> </w:t>
      </w:r>
      <w:r w:rsidRPr="009D53C4">
        <w:rPr>
          <w:rFonts w:ascii="PT Astra Serif" w:eastAsiaTheme="minorHAnsi" w:hAnsi="PT Astra Serif"/>
          <w:color w:val="000000" w:themeColor="text1"/>
          <w:sz w:val="28"/>
          <w:szCs w:val="28"/>
        </w:rPr>
        <w:t xml:space="preserve">Федерального закона от 06.10.2003 № 131-ФЗ «Об общих принципах организации местного самоуправления в Российской Федерации», статьёй 5 Закона Ульяновской области от 29.10.2018 № 105-ЗО «О старостах сельских населённых пунктов (сельских старостах) в Ульяновской области», </w:t>
      </w:r>
      <w:r w:rsidRPr="009D53C4">
        <w:rPr>
          <w:rFonts w:ascii="PT Astra Serif" w:hAnsi="PT Astra Serif"/>
          <w:sz w:val="28"/>
          <w:szCs w:val="28"/>
        </w:rPr>
        <w:t xml:space="preserve">руководствуясь статьями 20.1, 25 Устава муниципального образования Языковское  городское поселение Карсунского района Ульяновской области, </w:t>
      </w:r>
      <w:proofErr w:type="gramEnd"/>
    </w:p>
    <w:p w:rsidR="005B7D4A" w:rsidRPr="009D53C4" w:rsidRDefault="005B7D4A" w:rsidP="005B7D4A">
      <w:pPr>
        <w:widowControl w:val="0"/>
        <w:autoSpaceDE w:val="0"/>
        <w:autoSpaceDN w:val="0"/>
        <w:ind w:firstLine="709"/>
        <w:jc w:val="both"/>
        <w:rPr>
          <w:rFonts w:ascii="PT Astra Serif" w:hAnsi="PT Astra Serif"/>
          <w:color w:val="000000" w:themeColor="text1"/>
          <w:sz w:val="28"/>
          <w:szCs w:val="28"/>
        </w:rPr>
      </w:pPr>
      <w:r w:rsidRPr="009D53C4">
        <w:rPr>
          <w:rFonts w:ascii="PT Astra Serif" w:hAnsi="PT Astra Serif"/>
          <w:sz w:val="28"/>
          <w:szCs w:val="28"/>
        </w:rPr>
        <w:t>Совет депутатов решил:</w:t>
      </w:r>
    </w:p>
    <w:p w:rsidR="005B7D4A" w:rsidRPr="009D53C4" w:rsidRDefault="005B7D4A" w:rsidP="005B7D4A">
      <w:pPr>
        <w:widowControl w:val="0"/>
        <w:autoSpaceDE w:val="0"/>
        <w:autoSpaceDN w:val="0"/>
        <w:ind w:firstLine="709"/>
        <w:jc w:val="both"/>
        <w:rPr>
          <w:rFonts w:ascii="PT Astra Serif" w:hAnsi="PT Astra Serif"/>
          <w:color w:val="000000" w:themeColor="text1"/>
          <w:sz w:val="28"/>
          <w:szCs w:val="28"/>
        </w:rPr>
      </w:pPr>
      <w:r w:rsidRPr="009D53C4">
        <w:rPr>
          <w:rFonts w:ascii="PT Astra Serif" w:hAnsi="PT Astra Serif"/>
          <w:color w:val="000000" w:themeColor="text1"/>
          <w:sz w:val="28"/>
          <w:szCs w:val="28"/>
        </w:rPr>
        <w:t xml:space="preserve">1. </w:t>
      </w:r>
      <w:proofErr w:type="gramStart"/>
      <w:r w:rsidRPr="009D53C4">
        <w:rPr>
          <w:rFonts w:ascii="PT Astra Serif" w:hAnsi="PT Astra Serif"/>
          <w:color w:val="000000" w:themeColor="text1"/>
          <w:sz w:val="28"/>
          <w:szCs w:val="28"/>
        </w:rPr>
        <w:t xml:space="preserve">Внести в </w:t>
      </w:r>
      <w:r w:rsidRPr="009D53C4">
        <w:rPr>
          <w:rFonts w:ascii="PT Astra Serif" w:hAnsi="PT Astra Serif"/>
          <w:sz w:val="28"/>
          <w:szCs w:val="28"/>
        </w:rPr>
        <w:t xml:space="preserve">Положение о размере и порядке осуществления ежемесячной денежной выплаты сельским старостам муниципального образования Языковское  городское поселение Карсунского района Ульяновской области, утвержденное решением Совета депутатов муниципального образования Языковское  городское поселение Карсунского района Ульяновской области от 14.12.2018 № 19 «Об утверждении Положения о размере и порядке осуществления ежемесячной денежной выплаты сельским старостам муниципального образования Языковское  </w:t>
      </w:r>
      <w:r w:rsidRPr="009D53C4">
        <w:rPr>
          <w:rFonts w:ascii="PT Astra Serif" w:hAnsi="PT Astra Serif"/>
          <w:sz w:val="28"/>
          <w:szCs w:val="28"/>
        </w:rPr>
        <w:lastRenderedPageBreak/>
        <w:t>городское поселение Карсунского района Ульяновской области</w:t>
      </w:r>
      <w:proofErr w:type="gramEnd"/>
      <w:r w:rsidRPr="009D53C4">
        <w:rPr>
          <w:rFonts w:ascii="PT Astra Serif" w:hAnsi="PT Astra Serif"/>
          <w:sz w:val="28"/>
          <w:szCs w:val="28"/>
        </w:rPr>
        <w:t>» следующие изменения:</w:t>
      </w:r>
      <w:r w:rsidRPr="009D53C4">
        <w:rPr>
          <w:rFonts w:ascii="PT Astra Serif" w:hAnsi="PT Astra Serif"/>
          <w:color w:val="000000" w:themeColor="text1"/>
          <w:sz w:val="28"/>
          <w:szCs w:val="28"/>
        </w:rPr>
        <w:t xml:space="preserve"> </w:t>
      </w:r>
    </w:p>
    <w:p w:rsidR="005B7D4A" w:rsidRPr="009D53C4" w:rsidRDefault="005B7D4A" w:rsidP="005B7D4A">
      <w:pPr>
        <w:widowControl w:val="0"/>
        <w:autoSpaceDE w:val="0"/>
        <w:autoSpaceDN w:val="0"/>
        <w:ind w:firstLine="709"/>
        <w:jc w:val="both"/>
        <w:rPr>
          <w:rFonts w:ascii="PT Astra Serif" w:hAnsi="PT Astra Serif"/>
          <w:sz w:val="28"/>
          <w:szCs w:val="28"/>
        </w:rPr>
      </w:pPr>
      <w:r w:rsidRPr="009D53C4">
        <w:rPr>
          <w:rFonts w:ascii="PT Astra Serif" w:hAnsi="PT Astra Serif"/>
          <w:color w:val="000000" w:themeColor="text1"/>
          <w:sz w:val="28"/>
          <w:szCs w:val="28"/>
        </w:rPr>
        <w:t xml:space="preserve">Пункт </w:t>
      </w:r>
      <w:r>
        <w:rPr>
          <w:rFonts w:ascii="PT Astra Serif" w:hAnsi="PT Astra Serif"/>
          <w:color w:val="000000" w:themeColor="text1"/>
          <w:sz w:val="28"/>
          <w:szCs w:val="28"/>
        </w:rPr>
        <w:t>3</w:t>
      </w:r>
      <w:r w:rsidRPr="009D53C4">
        <w:rPr>
          <w:rFonts w:ascii="PT Astra Serif" w:hAnsi="PT Astra Serif"/>
          <w:sz w:val="28"/>
          <w:szCs w:val="28"/>
        </w:rPr>
        <w:t xml:space="preserve"> изложить в следующей редакции:</w:t>
      </w:r>
    </w:p>
    <w:p w:rsidR="005B7D4A" w:rsidRPr="009D53C4" w:rsidRDefault="005B7D4A" w:rsidP="005B7D4A">
      <w:pPr>
        <w:autoSpaceDE w:val="0"/>
        <w:autoSpaceDN w:val="0"/>
        <w:adjustRightInd w:val="0"/>
        <w:ind w:firstLine="709"/>
        <w:jc w:val="both"/>
        <w:rPr>
          <w:rFonts w:eastAsiaTheme="minorHAnsi"/>
          <w:sz w:val="28"/>
          <w:szCs w:val="28"/>
        </w:rPr>
      </w:pPr>
      <w:r w:rsidRPr="009D53C4">
        <w:rPr>
          <w:rFonts w:ascii="PT Astra Serif" w:hAnsi="PT Astra Serif"/>
          <w:sz w:val="28"/>
          <w:szCs w:val="28"/>
        </w:rPr>
        <w:t>«</w:t>
      </w:r>
      <w:r>
        <w:rPr>
          <w:rFonts w:eastAsiaTheme="minorHAnsi"/>
          <w:sz w:val="28"/>
          <w:szCs w:val="28"/>
        </w:rPr>
        <w:t>3. Размер денежной выплаты сельским старостам составляет по 1265 (тысяча двести шестьдесят пять) рублей каждому старосте муниципального образования Языковское  городское поселение Карсунского района Ульяновской области</w:t>
      </w:r>
      <w:proofErr w:type="gramStart"/>
      <w:r>
        <w:rPr>
          <w:rFonts w:eastAsiaTheme="minorHAnsi"/>
          <w:sz w:val="28"/>
          <w:szCs w:val="28"/>
        </w:rPr>
        <w:t>.</w:t>
      </w:r>
      <w:r w:rsidRPr="009D53C4">
        <w:rPr>
          <w:rFonts w:ascii="PT Astra Serif" w:hAnsi="PT Astra Serif"/>
          <w:sz w:val="28"/>
          <w:szCs w:val="28"/>
        </w:rPr>
        <w:t>».</w:t>
      </w:r>
      <w:proofErr w:type="gramEnd"/>
    </w:p>
    <w:p w:rsidR="005B7D4A" w:rsidRPr="009D53C4" w:rsidRDefault="005B7D4A" w:rsidP="005B7D4A">
      <w:pPr>
        <w:widowControl w:val="0"/>
        <w:autoSpaceDE w:val="0"/>
        <w:autoSpaceDN w:val="0"/>
        <w:ind w:firstLine="709"/>
        <w:jc w:val="both"/>
        <w:rPr>
          <w:rFonts w:ascii="PT Astra Serif" w:hAnsi="PT Astra Serif"/>
          <w:sz w:val="28"/>
          <w:szCs w:val="28"/>
        </w:rPr>
      </w:pPr>
      <w:r w:rsidRPr="009D53C4">
        <w:rPr>
          <w:rFonts w:ascii="PT Astra Serif" w:hAnsi="PT Astra Serif"/>
          <w:sz w:val="28"/>
          <w:szCs w:val="28"/>
        </w:rPr>
        <w:t xml:space="preserve">2. Настоящее решение вступает в силу на следующий день после дня его обнародования и распространяется на </w:t>
      </w:r>
      <w:proofErr w:type="gramStart"/>
      <w:r w:rsidRPr="009D53C4">
        <w:rPr>
          <w:rFonts w:ascii="PT Astra Serif" w:hAnsi="PT Astra Serif"/>
          <w:sz w:val="28"/>
          <w:szCs w:val="28"/>
        </w:rPr>
        <w:t>правоотнош</w:t>
      </w:r>
      <w:r>
        <w:rPr>
          <w:rFonts w:ascii="PT Astra Serif" w:hAnsi="PT Astra Serif"/>
          <w:sz w:val="28"/>
          <w:szCs w:val="28"/>
        </w:rPr>
        <w:t>ения</w:t>
      </w:r>
      <w:proofErr w:type="gramEnd"/>
      <w:r>
        <w:rPr>
          <w:rFonts w:ascii="PT Astra Serif" w:hAnsi="PT Astra Serif"/>
          <w:sz w:val="28"/>
          <w:szCs w:val="28"/>
        </w:rPr>
        <w:t xml:space="preserve"> возникшие с 01 января 2023</w:t>
      </w:r>
      <w:r w:rsidRPr="009D53C4">
        <w:rPr>
          <w:rFonts w:ascii="PT Astra Serif" w:hAnsi="PT Astra Serif"/>
          <w:sz w:val="28"/>
          <w:szCs w:val="28"/>
        </w:rPr>
        <w:t>года.</w:t>
      </w:r>
    </w:p>
    <w:p w:rsidR="005B7D4A" w:rsidRPr="009D53C4" w:rsidRDefault="005B7D4A" w:rsidP="005B7D4A">
      <w:pPr>
        <w:widowControl w:val="0"/>
        <w:autoSpaceDE w:val="0"/>
        <w:autoSpaceDN w:val="0"/>
        <w:jc w:val="both"/>
        <w:rPr>
          <w:rFonts w:ascii="PT Astra Serif" w:hAnsi="PT Astra Serif"/>
          <w:sz w:val="28"/>
          <w:szCs w:val="28"/>
        </w:rPr>
      </w:pPr>
      <w:r w:rsidRPr="009D53C4">
        <w:rPr>
          <w:rFonts w:ascii="PT Astra Serif" w:hAnsi="PT Astra Serif"/>
          <w:sz w:val="28"/>
          <w:szCs w:val="28"/>
        </w:rPr>
        <w:t>Глава муниципального образования</w:t>
      </w:r>
    </w:p>
    <w:p w:rsidR="005B7D4A" w:rsidRPr="009D53C4" w:rsidRDefault="005B7D4A" w:rsidP="005B7D4A">
      <w:pPr>
        <w:widowControl w:val="0"/>
        <w:autoSpaceDE w:val="0"/>
        <w:autoSpaceDN w:val="0"/>
        <w:jc w:val="both"/>
        <w:rPr>
          <w:rFonts w:ascii="PT Astra Serif" w:hAnsi="PT Astra Serif"/>
          <w:sz w:val="28"/>
          <w:szCs w:val="28"/>
        </w:rPr>
      </w:pPr>
      <w:r w:rsidRPr="009D53C4">
        <w:rPr>
          <w:rFonts w:ascii="PT Astra Serif" w:hAnsi="PT Astra Serif"/>
          <w:sz w:val="28"/>
          <w:szCs w:val="28"/>
        </w:rPr>
        <w:t>Языковское  городское поселение</w:t>
      </w:r>
    </w:p>
    <w:p w:rsidR="005B7D4A" w:rsidRPr="009D53C4" w:rsidRDefault="005B7D4A" w:rsidP="005B7D4A">
      <w:pPr>
        <w:widowControl w:val="0"/>
        <w:autoSpaceDE w:val="0"/>
        <w:autoSpaceDN w:val="0"/>
        <w:rPr>
          <w:rFonts w:ascii="PT Astra Serif" w:hAnsi="PT Astra Serif"/>
          <w:sz w:val="28"/>
          <w:szCs w:val="28"/>
        </w:rPr>
      </w:pPr>
      <w:r w:rsidRPr="009D53C4">
        <w:rPr>
          <w:rFonts w:ascii="PT Astra Serif" w:hAnsi="PT Astra Serif"/>
          <w:sz w:val="28"/>
          <w:szCs w:val="28"/>
        </w:rPr>
        <w:t xml:space="preserve">Карсунского района Ульяновской области                                А.В. </w:t>
      </w:r>
      <w:proofErr w:type="spellStart"/>
      <w:r w:rsidRPr="009D53C4">
        <w:rPr>
          <w:rFonts w:ascii="PT Astra Serif" w:hAnsi="PT Astra Serif"/>
          <w:sz w:val="28"/>
          <w:szCs w:val="28"/>
        </w:rPr>
        <w:t>Арзамаскин</w:t>
      </w:r>
      <w:proofErr w:type="spellEnd"/>
    </w:p>
    <w:p w:rsidR="005B7D4A" w:rsidRPr="009D53C4" w:rsidRDefault="005B7D4A" w:rsidP="005B7D4A">
      <w:pPr>
        <w:rPr>
          <w:rFonts w:ascii="PT Astra Serif" w:hAnsi="PT Astra Serif"/>
          <w:sz w:val="28"/>
          <w:szCs w:val="28"/>
        </w:rPr>
      </w:pPr>
    </w:p>
    <w:p w:rsidR="005B7D4A" w:rsidRDefault="005B7D4A" w:rsidP="005B7D4A">
      <w:pPr>
        <w:pStyle w:val="ConsTitle"/>
        <w:widowControl/>
        <w:tabs>
          <w:tab w:val="left" w:pos="7797"/>
        </w:tabs>
        <w:ind w:left="284" w:right="283" w:hanging="284"/>
        <w:jc w:val="center"/>
        <w:rPr>
          <w:rFonts w:ascii="Times New Roman" w:hAnsi="Times New Roman"/>
          <w:sz w:val="28"/>
          <w:szCs w:val="28"/>
        </w:rPr>
      </w:pPr>
      <w:bookmarkStart w:id="0" w:name="_GoBack"/>
      <w:bookmarkEnd w:id="0"/>
    </w:p>
    <w:p w:rsidR="00354A7D" w:rsidRDefault="00354A7D"/>
    <w:sectPr w:rsidR="00354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25"/>
    <w:rsid w:val="00354A7D"/>
    <w:rsid w:val="005B7D4A"/>
    <w:rsid w:val="00E5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B7D4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5B7D4A"/>
    <w:pPr>
      <w:spacing w:after="0" w:line="240" w:lineRule="auto"/>
    </w:pPr>
    <w:rPr>
      <w:rFonts w:ascii="Calibri" w:eastAsia="Times New Roman" w:hAnsi="Calibri" w:cs="Times New Roman"/>
      <w:lang w:eastAsia="ru-RU"/>
    </w:rPr>
  </w:style>
  <w:style w:type="paragraph" w:customStyle="1" w:styleId="ConsPlusTitle">
    <w:name w:val="ConsPlusTitle"/>
    <w:rsid w:val="005B7D4A"/>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B7D4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5B7D4A"/>
    <w:pPr>
      <w:spacing w:after="0" w:line="240" w:lineRule="auto"/>
    </w:pPr>
    <w:rPr>
      <w:rFonts w:ascii="Calibri" w:eastAsia="Times New Roman" w:hAnsi="Calibri" w:cs="Times New Roman"/>
      <w:lang w:eastAsia="ru-RU"/>
    </w:rPr>
  </w:style>
  <w:style w:type="paragraph" w:customStyle="1" w:styleId="ConsPlusTitle">
    <w:name w:val="ConsPlusTitle"/>
    <w:rsid w:val="005B7D4A"/>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Языково</dc:creator>
  <cp:keywords/>
  <dc:description/>
  <cp:lastModifiedBy>Языково</cp:lastModifiedBy>
  <cp:revision>3</cp:revision>
  <dcterms:created xsi:type="dcterms:W3CDTF">2023-01-30T04:14:00Z</dcterms:created>
  <dcterms:modified xsi:type="dcterms:W3CDTF">2023-01-30T04:18:00Z</dcterms:modified>
</cp:coreProperties>
</file>